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D57D" w14:textId="4DF75B41" w:rsidR="005A151D" w:rsidRDefault="006A5D68">
      <w:pPr>
        <w:rPr>
          <w:b/>
          <w:bCs/>
          <w:u w:val="single"/>
        </w:rPr>
      </w:pPr>
      <w:r w:rsidRPr="008B2378">
        <w:rPr>
          <w:b/>
          <w:bCs/>
          <w:u w:val="single"/>
        </w:rPr>
        <w:t>Schematherapie basis-en vervolgopleiding</w:t>
      </w:r>
      <w:r w:rsidR="00715A91">
        <w:rPr>
          <w:b/>
          <w:bCs/>
          <w:u w:val="single"/>
        </w:rPr>
        <w:t xml:space="preserve"> Splinter (50 uur)</w:t>
      </w:r>
    </w:p>
    <w:p w14:paraId="2574A687" w14:textId="77777777" w:rsidR="00D64BA7" w:rsidRPr="008B2378" w:rsidRDefault="00D64BA7">
      <w:pPr>
        <w:rPr>
          <w:b/>
          <w:bCs/>
          <w:u w:val="single"/>
        </w:rPr>
      </w:pPr>
    </w:p>
    <w:p w14:paraId="240DD116" w14:textId="77777777" w:rsidR="006A5D68" w:rsidRDefault="006A5D68"/>
    <w:p w14:paraId="5C3689AC" w14:textId="77777777" w:rsidR="00D64BA7" w:rsidRPr="00D64BA7" w:rsidRDefault="00D64BA7" w:rsidP="00D64BA7">
      <w:pPr>
        <w:rPr>
          <w:rFonts w:cstheme="minorHAnsi"/>
          <w:color w:val="70AD47" w:themeColor="accent6"/>
        </w:rPr>
      </w:pPr>
      <w:r w:rsidRPr="00D64BA7">
        <w:rPr>
          <w:rFonts w:cstheme="minorHAnsi"/>
          <w:color w:val="70AD47" w:themeColor="accent6"/>
        </w:rPr>
        <w:t>Welkom bij Splinter!</w:t>
      </w:r>
    </w:p>
    <w:p w14:paraId="334C7BE1" w14:textId="77777777" w:rsidR="00D64BA7" w:rsidRPr="00F75CBB" w:rsidRDefault="00D64BA7" w:rsidP="00D64BA7">
      <w:pPr>
        <w:rPr>
          <w:rFonts w:cstheme="minorHAnsi"/>
          <w:sz w:val="20"/>
          <w:szCs w:val="20"/>
        </w:rPr>
      </w:pPr>
      <w:r w:rsidRPr="00F75CBB">
        <w:rPr>
          <w:rFonts w:cstheme="minorHAnsi"/>
          <w:sz w:val="20"/>
          <w:szCs w:val="20"/>
        </w:rPr>
        <w:t>Ben jij op zoek naar een inspirerende schematherapie basis-en vervolgopleiding waarbij jij leert om je cliënt te helpen om de oorsprong van zijn/haar gedragspatronen te begrijpen en veranderen? Waarbij jij samen met je cliënt onderzoekt wat de invloed is van hun jeugdervaringen op de patronen in hun dagelijks leven, je ze helpt om weer te leren voelen wat hun behoeften zijn en om hier op een gezonde manier voor op te komen? In deze schematherapie opleiding leer je hoe je hier samen met je cliënt aan kan werken; op een manier waarbij je cliënt niet alleen anders gaat denken, maar ook wezenlijk anders gaat voelen en ander gedrag gaat toepassen.</w:t>
      </w:r>
    </w:p>
    <w:p w14:paraId="18392BE6" w14:textId="77777777" w:rsidR="00D64BA7" w:rsidRPr="00F75CBB" w:rsidRDefault="00D64BA7" w:rsidP="00D64BA7">
      <w:pPr>
        <w:rPr>
          <w:rFonts w:cstheme="minorHAnsi"/>
          <w:sz w:val="20"/>
          <w:szCs w:val="20"/>
        </w:rPr>
      </w:pPr>
      <w:r w:rsidRPr="00F75CBB">
        <w:rPr>
          <w:rFonts w:cstheme="minorHAnsi"/>
          <w:sz w:val="20"/>
          <w:szCs w:val="20"/>
        </w:rPr>
        <w:t>Splinter GGZ is specialist in het behandelen van mensen met PTSS/trauma en mensen waarbij de gevolgen van jeugdervaringen van “vroeger nu nog in de weg zitten”.</w:t>
      </w:r>
    </w:p>
    <w:p w14:paraId="6455E321" w14:textId="77777777" w:rsidR="00D64BA7" w:rsidRPr="00F75CBB" w:rsidRDefault="00D64BA7" w:rsidP="00D64BA7">
      <w:pPr>
        <w:rPr>
          <w:rFonts w:eastAsia="Times" w:cstheme="minorHAnsi"/>
          <w:sz w:val="20"/>
        </w:rPr>
      </w:pPr>
      <w:r w:rsidRPr="00F75CBB">
        <w:rPr>
          <w:rFonts w:cstheme="minorHAnsi"/>
          <w:sz w:val="20"/>
          <w:szCs w:val="20"/>
        </w:rPr>
        <w:t xml:space="preserve">De docenten van deze opleiding hebben beiden jarenlang ervaring in het behandelen van mensen met trauma, persoonlijkheidsproblematiek en de veel voorkomende co-morbide klachten zoals </w:t>
      </w:r>
      <w:proofErr w:type="spellStart"/>
      <w:r w:rsidRPr="00F75CBB">
        <w:rPr>
          <w:rFonts w:cstheme="minorHAnsi"/>
          <w:sz w:val="20"/>
          <w:szCs w:val="20"/>
        </w:rPr>
        <w:t>angst-en</w:t>
      </w:r>
      <w:proofErr w:type="spellEnd"/>
      <w:r w:rsidRPr="00F75CBB">
        <w:rPr>
          <w:rFonts w:cstheme="minorHAnsi"/>
          <w:sz w:val="20"/>
          <w:szCs w:val="20"/>
        </w:rPr>
        <w:t xml:space="preserve"> stemmingsstoornissen, dissociatie en verslavingsproblematiek.</w:t>
      </w:r>
    </w:p>
    <w:p w14:paraId="411B0711" w14:textId="77777777" w:rsidR="008B2378" w:rsidRDefault="008B2378">
      <w:pPr>
        <w:rPr>
          <w:rFonts w:cstheme="minorHAnsi"/>
        </w:rPr>
      </w:pPr>
    </w:p>
    <w:p w14:paraId="44EAFB5B" w14:textId="77777777" w:rsidR="008B2378" w:rsidRPr="00D64BA7" w:rsidRDefault="00A11FAC">
      <w:pPr>
        <w:rPr>
          <w:rFonts w:cstheme="minorHAnsi"/>
          <w:color w:val="70AD47" w:themeColor="accent6"/>
        </w:rPr>
      </w:pPr>
      <w:r w:rsidRPr="00D64BA7">
        <w:rPr>
          <w:rFonts w:cstheme="minorHAnsi"/>
          <w:color w:val="70AD47" w:themeColor="accent6"/>
        </w:rPr>
        <w:t>Wat is schematherapie</w:t>
      </w:r>
    </w:p>
    <w:p w14:paraId="05B9A648" w14:textId="77777777" w:rsidR="00A11FAC" w:rsidRDefault="00A11FAC" w:rsidP="00A11FAC">
      <w:pPr>
        <w:rPr>
          <w:rFonts w:eastAsia="Times New Roman" w:cs="Arial"/>
          <w:color w:val="2B2B2B"/>
          <w:sz w:val="20"/>
        </w:rPr>
      </w:pPr>
      <w:r w:rsidRPr="00C12F22">
        <w:rPr>
          <w:rFonts w:eastAsia="Times New Roman" w:cs="Arial"/>
          <w:sz w:val="20"/>
        </w:rPr>
        <w:t>Het uitgangspunt bij Schematherapie (ST) is dat bepaalde (vroege) leerervaringen in samenhang met een aangeboren specifiek temperament hebben geleid tot het ontstaan van disfunctionele schema’s (valkuilen) en modi, die belangrijk zijn bij het ontwikkelen van persoonlijkheidsstoornissen en hardnekkige stemmings- en angststoornissen. </w:t>
      </w:r>
      <w:r w:rsidRPr="00C12F22">
        <w:rPr>
          <w:rFonts w:eastAsia="Times New Roman" w:cs="Arial"/>
          <w:sz w:val="20"/>
        </w:rPr>
        <w:br/>
        <w:t xml:space="preserve">Stagnaties in de ontwikkeling ontstaan als er niet </w:t>
      </w:r>
      <w:r>
        <w:rPr>
          <w:rFonts w:eastAsia="Times New Roman" w:cs="Arial"/>
          <w:sz w:val="20"/>
        </w:rPr>
        <w:t xml:space="preserve">in </w:t>
      </w:r>
      <w:r w:rsidRPr="00C12F22">
        <w:rPr>
          <w:rFonts w:eastAsia="Times New Roman" w:cs="Arial"/>
          <w:sz w:val="20"/>
        </w:rPr>
        <w:t xml:space="preserve">voldoende mate wordt voldaan aan de basisbehoeften van een kind. Hierdoor ontwikkelt iemand </w:t>
      </w:r>
      <w:proofErr w:type="spellStart"/>
      <w:r w:rsidR="00B3302C" w:rsidRPr="00C12F22">
        <w:rPr>
          <w:rFonts w:eastAsia="Times New Roman" w:cs="Arial"/>
          <w:sz w:val="20"/>
        </w:rPr>
        <w:t>copingstrategieën</w:t>
      </w:r>
      <w:proofErr w:type="spellEnd"/>
      <w:r w:rsidRPr="00C12F22">
        <w:rPr>
          <w:rFonts w:eastAsia="Times New Roman" w:cs="Arial"/>
          <w:sz w:val="20"/>
        </w:rPr>
        <w:t xml:space="preserve"> die op de lange termijn belemmerend zijn en de cliënt onvoldoende emotioneel goed voor zichzelf kan zorgen. </w:t>
      </w:r>
      <w:r w:rsidRPr="00C12F22">
        <w:rPr>
          <w:rFonts w:eastAsia="Times New Roman" w:cs="Arial"/>
          <w:color w:val="2B2B2B"/>
          <w:sz w:val="20"/>
        </w:rPr>
        <w:t xml:space="preserve">Een schematherapeut maakt gebruik van cognitieve-, gedragsmatige- en </w:t>
      </w:r>
      <w:proofErr w:type="spellStart"/>
      <w:r w:rsidRPr="00C12F22">
        <w:rPr>
          <w:rFonts w:eastAsia="Times New Roman" w:cs="Arial"/>
          <w:color w:val="2B2B2B"/>
          <w:sz w:val="20"/>
        </w:rPr>
        <w:t>experiëntiële</w:t>
      </w:r>
      <w:proofErr w:type="spellEnd"/>
      <w:r w:rsidRPr="00C12F22">
        <w:rPr>
          <w:rFonts w:eastAsia="Times New Roman" w:cs="Arial"/>
          <w:color w:val="2B2B2B"/>
          <w:sz w:val="20"/>
        </w:rPr>
        <w:t xml:space="preserve"> technieken en beïnvloedt daarmee de cliënt middels de kanalen van het voelen (</w:t>
      </w:r>
      <w:proofErr w:type="spellStart"/>
      <w:r w:rsidRPr="00C12F22">
        <w:rPr>
          <w:rFonts w:eastAsia="Times New Roman" w:cs="Arial"/>
          <w:color w:val="2B2B2B"/>
          <w:sz w:val="20"/>
        </w:rPr>
        <w:t>experiëntiëel</w:t>
      </w:r>
      <w:proofErr w:type="spellEnd"/>
      <w:r w:rsidRPr="00C12F22">
        <w:rPr>
          <w:rFonts w:eastAsia="Times New Roman" w:cs="Arial"/>
          <w:color w:val="2B2B2B"/>
          <w:sz w:val="20"/>
        </w:rPr>
        <w:t xml:space="preserve">), denken (cognitief) en doen (gedragsmatig). Zowel het leven buiten de therapie, de gebeurtenissen binnen de therapie (met name het werken middels de therapeutische relatie), de ervaringen uit het verleden en de toekomst komen aan bod tijdens schematherapie. Schematherapie richt zich op het veranderen van disfunctionele schema’s/ modi in meer flexibele en minder extreme schema’s/modi, en het ontwikkelen van adequatere </w:t>
      </w:r>
      <w:proofErr w:type="spellStart"/>
      <w:r w:rsidRPr="00C12F22">
        <w:rPr>
          <w:rFonts w:eastAsia="Times New Roman" w:cs="Arial"/>
          <w:color w:val="2B2B2B"/>
          <w:sz w:val="20"/>
        </w:rPr>
        <w:t>copingstrategieën</w:t>
      </w:r>
      <w:proofErr w:type="spellEnd"/>
      <w:r w:rsidRPr="00C12F22">
        <w:rPr>
          <w:rFonts w:eastAsia="Times New Roman" w:cs="Arial"/>
          <w:color w:val="2B2B2B"/>
          <w:sz w:val="20"/>
        </w:rPr>
        <w:t>, zodat de cliënt zowel een positiever beeld van zichzelf leert ontwikkelen, als en genuanceerder beeld van anderen en de wereld krijgt.</w:t>
      </w:r>
    </w:p>
    <w:p w14:paraId="3E2CD1ED" w14:textId="77777777" w:rsidR="008B2378" w:rsidRPr="008B2378" w:rsidRDefault="008B2378">
      <w:pPr>
        <w:rPr>
          <w:rFonts w:cstheme="minorHAnsi"/>
          <w:color w:val="70AD47" w:themeColor="accent6"/>
        </w:rPr>
      </w:pPr>
    </w:p>
    <w:p w14:paraId="587E4CA9" w14:textId="77777777" w:rsidR="008B2378" w:rsidRDefault="008B2378">
      <w:pPr>
        <w:rPr>
          <w:rFonts w:cstheme="minorHAnsi"/>
        </w:rPr>
      </w:pPr>
    </w:p>
    <w:p w14:paraId="004FC7E4" w14:textId="77777777" w:rsidR="008B2378" w:rsidRPr="008B2378" w:rsidRDefault="00A11FAC">
      <w:pPr>
        <w:rPr>
          <w:rFonts w:cstheme="minorHAnsi"/>
          <w:color w:val="70AD47" w:themeColor="accent6"/>
        </w:rPr>
      </w:pPr>
      <w:r>
        <w:rPr>
          <w:rFonts w:cstheme="minorHAnsi"/>
          <w:color w:val="70AD47" w:themeColor="accent6"/>
        </w:rPr>
        <w:t>Inhoud en l</w:t>
      </w:r>
      <w:r w:rsidR="00B34A94">
        <w:rPr>
          <w:rFonts w:cstheme="minorHAnsi"/>
          <w:color w:val="70AD47" w:themeColor="accent6"/>
        </w:rPr>
        <w:t>eerdoelen van de cursus</w:t>
      </w:r>
    </w:p>
    <w:p w14:paraId="0FB416CD" w14:textId="77777777" w:rsidR="00B34A94" w:rsidRPr="00C12F22" w:rsidRDefault="00B34A94" w:rsidP="00B34A94">
      <w:pPr>
        <w:rPr>
          <w:rFonts w:cs="Arial"/>
          <w:b/>
          <w:color w:val="262626" w:themeColor="text1" w:themeTint="D9"/>
          <w:sz w:val="20"/>
        </w:rPr>
      </w:pPr>
      <w:r w:rsidRPr="00C12F22">
        <w:rPr>
          <w:rFonts w:cs="Arial"/>
          <w:color w:val="262626" w:themeColor="text1" w:themeTint="D9"/>
          <w:sz w:val="20"/>
        </w:rPr>
        <w:t>Na afloop van de cursus:</w:t>
      </w:r>
    </w:p>
    <w:p w14:paraId="0ADB66F5"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Heb je inzicht in de schematherapie: het model, de theorie over basisbehoeften, wat schema’s, coping strategieën en modi zijn, hoe deze ontstaan en zich verder ontwikkelen en bestendigen; </w:t>
      </w:r>
    </w:p>
    <w:p w14:paraId="1E09747E"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Kun je het diagnostisch proces binnen schematherapie vormgeven.  De assessment fase (vragenlijsten en opsporen van schema’s en modi). Kan je een op schematherapie afgestemde casusconceptualisatie maken en bespreken, ken je de doelen van de behandeling en weet je deze te vertalen in een individueel behandelplan. </w:t>
      </w:r>
    </w:p>
    <w:p w14:paraId="6BC6C73D"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Ben je in staat een casusconceptualisatie vanuit het modusmodel te maken en te bespreken met de cliënt.</w:t>
      </w:r>
    </w:p>
    <w:p w14:paraId="43D66DCA"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Ben je in staat de therapeutische houding en werkrelatie met een cliënt met persoonlijkheidsproblematiek te hanteren volgens de principes van ‘</w:t>
      </w:r>
      <w:proofErr w:type="spellStart"/>
      <w:r w:rsidRPr="00A11FAC">
        <w:rPr>
          <w:rFonts w:eastAsia="Times New Roman" w:cstheme="minorHAnsi"/>
          <w:sz w:val="20"/>
          <w:szCs w:val="20"/>
        </w:rPr>
        <w:t>limited</w:t>
      </w:r>
      <w:proofErr w:type="spellEnd"/>
      <w:r w:rsidRPr="00A11FAC">
        <w:rPr>
          <w:rFonts w:eastAsia="Times New Roman" w:cstheme="minorHAnsi"/>
          <w:sz w:val="20"/>
          <w:szCs w:val="20"/>
        </w:rPr>
        <w:t xml:space="preserve"> </w:t>
      </w:r>
      <w:proofErr w:type="spellStart"/>
      <w:r w:rsidRPr="00A11FAC">
        <w:rPr>
          <w:rFonts w:eastAsia="Times New Roman" w:cstheme="minorHAnsi"/>
          <w:sz w:val="20"/>
          <w:szCs w:val="20"/>
        </w:rPr>
        <w:t>reparenting</w:t>
      </w:r>
      <w:proofErr w:type="spellEnd"/>
      <w:r w:rsidRPr="00A11FAC">
        <w:rPr>
          <w:rFonts w:eastAsia="Times New Roman" w:cstheme="minorHAnsi"/>
          <w:sz w:val="20"/>
          <w:szCs w:val="20"/>
        </w:rPr>
        <w:t>’ en ‘</w:t>
      </w:r>
      <w:proofErr w:type="spellStart"/>
      <w:r w:rsidRPr="00A11FAC">
        <w:rPr>
          <w:rFonts w:eastAsia="Times New Roman" w:cstheme="minorHAnsi"/>
          <w:sz w:val="20"/>
          <w:szCs w:val="20"/>
        </w:rPr>
        <w:t>empatische</w:t>
      </w:r>
      <w:proofErr w:type="spellEnd"/>
      <w:r w:rsidRPr="00A11FAC">
        <w:rPr>
          <w:rFonts w:eastAsia="Times New Roman" w:cstheme="minorHAnsi"/>
          <w:sz w:val="20"/>
          <w:szCs w:val="20"/>
        </w:rPr>
        <w:t xml:space="preserve"> confrontatie en ‘limit setting’; </w:t>
      </w:r>
    </w:p>
    <w:p w14:paraId="143EB753"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Heb je geoefend met de verschillende behandeltechnieken, zoals cognitieve technieken, </w:t>
      </w:r>
      <w:proofErr w:type="spellStart"/>
      <w:r w:rsidRPr="00A11FAC">
        <w:rPr>
          <w:rFonts w:eastAsia="Times New Roman" w:cstheme="minorHAnsi"/>
          <w:sz w:val="20"/>
          <w:szCs w:val="20"/>
        </w:rPr>
        <w:t>experiëntiële</w:t>
      </w:r>
      <w:proofErr w:type="spellEnd"/>
      <w:r w:rsidRPr="00A11FAC">
        <w:rPr>
          <w:rFonts w:eastAsia="Times New Roman" w:cstheme="minorHAnsi"/>
          <w:sz w:val="20"/>
          <w:szCs w:val="20"/>
        </w:rPr>
        <w:t xml:space="preserve"> technieken en gedragstechnieken.</w:t>
      </w:r>
      <w:r w:rsidRPr="00A11FAC">
        <w:rPr>
          <w:rFonts w:eastAsia="Times New Roman" w:cstheme="minorHAnsi"/>
          <w:color w:val="2D4050"/>
          <w:sz w:val="20"/>
          <w:szCs w:val="20"/>
        </w:rPr>
        <w:t xml:space="preserve"> </w:t>
      </w:r>
    </w:p>
    <w:p w14:paraId="450BB5EE"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Heb je meer zicht op je eigen schema’s en coping strategieën en heb je een idee gevormd over wat het effect hiervan kan zijn in de samenwerking met een cliënt met chronische AS-I problematiek en/of persoonlijkheidsproblematiek; </w:t>
      </w:r>
    </w:p>
    <w:p w14:paraId="6D4F4FF0" w14:textId="77777777" w:rsidR="00B34A94" w:rsidRPr="00A11FAC" w:rsidRDefault="00B34A94" w:rsidP="00B34A94">
      <w:pPr>
        <w:numPr>
          <w:ilvl w:val="0"/>
          <w:numId w:val="1"/>
        </w:numPr>
        <w:shd w:val="clear" w:color="auto" w:fill="FFFFFF"/>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Beschik je over gevorderde kennis en vaardigheden m.b.t. specifieke behandelingstechnieken passend binnen individuele schematherapie en heb je enige kennis en handvaten verworven m.b.t. de verschillende vormen van </w:t>
      </w:r>
      <w:proofErr w:type="spellStart"/>
      <w:r w:rsidRPr="00A11FAC">
        <w:rPr>
          <w:rFonts w:eastAsia="Times New Roman" w:cstheme="minorHAnsi"/>
          <w:sz w:val="20"/>
          <w:szCs w:val="20"/>
        </w:rPr>
        <w:t>groepsschematherapie</w:t>
      </w:r>
      <w:proofErr w:type="spellEnd"/>
      <w:r w:rsidRPr="00A11FAC">
        <w:rPr>
          <w:rFonts w:eastAsia="Times New Roman" w:cstheme="minorHAnsi"/>
          <w:sz w:val="20"/>
          <w:szCs w:val="20"/>
        </w:rPr>
        <w:t xml:space="preserve"> en de toepassing hiervan. </w:t>
      </w:r>
    </w:p>
    <w:p w14:paraId="16BA9A48" w14:textId="77777777" w:rsidR="00B34A94" w:rsidRPr="00A11FAC" w:rsidRDefault="00B34A94" w:rsidP="00B34A94">
      <w:pPr>
        <w:numPr>
          <w:ilvl w:val="0"/>
          <w:numId w:val="1"/>
        </w:numPr>
        <w:shd w:val="clear" w:color="auto" w:fill="FFFFFF"/>
        <w:spacing w:before="100" w:beforeAutospacing="1" w:after="100" w:afterAutospacing="1"/>
        <w:rPr>
          <w:rFonts w:eastAsia="Times New Roman" w:cstheme="minorHAnsi"/>
          <w:sz w:val="20"/>
          <w:szCs w:val="20"/>
        </w:rPr>
      </w:pPr>
      <w:r w:rsidRPr="00A11FAC">
        <w:rPr>
          <w:rFonts w:eastAsia="Times New Roman" w:cstheme="minorHAnsi"/>
          <w:sz w:val="20"/>
          <w:szCs w:val="20"/>
        </w:rPr>
        <w:lastRenderedPageBreak/>
        <w:t xml:space="preserve">Weet je hoe je t.a.v. specifieke persoonlijkheidsstoornissen met name cliënten met borderline persoonlijkheidsstoornis (BPS), narcistische PS </w:t>
      </w:r>
      <w:r w:rsidRPr="00A11FAC">
        <w:rPr>
          <w:rFonts w:cstheme="minorHAnsi"/>
          <w:sz w:val="20"/>
          <w:szCs w:val="20"/>
        </w:rPr>
        <w:t>en cluster C</w:t>
      </w:r>
      <w:r w:rsidRPr="00A11FAC">
        <w:rPr>
          <w:rFonts w:eastAsia="Times New Roman" w:cstheme="minorHAnsi"/>
          <w:sz w:val="20"/>
          <w:szCs w:val="20"/>
        </w:rPr>
        <w:t xml:space="preserve"> kan interveniëren middels </w:t>
      </w:r>
      <w:proofErr w:type="spellStart"/>
      <w:r w:rsidRPr="00A11FAC">
        <w:rPr>
          <w:rFonts w:eastAsia="Times New Roman" w:cstheme="minorHAnsi"/>
          <w:sz w:val="20"/>
          <w:szCs w:val="20"/>
        </w:rPr>
        <w:t>experientiele</w:t>
      </w:r>
      <w:proofErr w:type="spellEnd"/>
      <w:r w:rsidRPr="00A11FAC">
        <w:rPr>
          <w:rFonts w:eastAsia="Times New Roman" w:cstheme="minorHAnsi"/>
          <w:sz w:val="20"/>
          <w:szCs w:val="20"/>
        </w:rPr>
        <w:t xml:space="preserve"> technieken.</w:t>
      </w:r>
    </w:p>
    <w:p w14:paraId="0FBD8BCF" w14:textId="77777777" w:rsidR="008B2378" w:rsidRPr="00A11FAC" w:rsidRDefault="00B34A94" w:rsidP="00E26A7D">
      <w:pPr>
        <w:pStyle w:val="Lijstalinea"/>
        <w:numPr>
          <w:ilvl w:val="0"/>
          <w:numId w:val="1"/>
        </w:numPr>
        <w:shd w:val="clear" w:color="auto" w:fill="FFFFFF"/>
        <w:spacing w:before="100" w:beforeAutospacing="1" w:after="100" w:afterAutospacing="1"/>
        <w:textAlignment w:val="baseline"/>
        <w:rPr>
          <w:rFonts w:asciiTheme="minorHAnsi" w:eastAsia="Times New Roman" w:hAnsiTheme="minorHAnsi" w:cstheme="minorHAnsi"/>
          <w:sz w:val="20"/>
        </w:rPr>
      </w:pPr>
      <w:r w:rsidRPr="00A11FAC">
        <w:rPr>
          <w:rFonts w:asciiTheme="minorHAnsi" w:hAnsiTheme="minorHAnsi" w:cstheme="minorHAnsi"/>
          <w:sz w:val="20"/>
        </w:rPr>
        <w:t>Heb je meer kennis en handvaten hoe je met destructief en ‘therapie ontwrichtend-gedrag’ tijdens een schematherapie behandeling kan omgaan zoals c</w:t>
      </w:r>
      <w:r w:rsidRPr="00A11FAC">
        <w:rPr>
          <w:rFonts w:asciiTheme="minorHAnsi" w:eastAsia="Times New Roman" w:hAnsiTheme="minorHAnsi" w:cstheme="minorHAnsi"/>
          <w:sz w:val="20"/>
        </w:rPr>
        <w:t xml:space="preserve">risissen, dissociatie en middelenproblematiek en heb je meer zicht op de invloed hiervan op de therapeutische relatie en op jou als therapeut. </w:t>
      </w:r>
    </w:p>
    <w:p w14:paraId="75A93AE5" w14:textId="77777777" w:rsidR="00FE6C6C" w:rsidRDefault="008B2378" w:rsidP="00FE6C6C">
      <w:pPr>
        <w:rPr>
          <w:rFonts w:cstheme="minorHAnsi"/>
          <w:b/>
          <w:bCs/>
          <w:i/>
          <w:iCs/>
        </w:rPr>
      </w:pPr>
      <w:r w:rsidRPr="008B2378">
        <w:rPr>
          <w:rFonts w:cstheme="minorHAnsi"/>
          <w:color w:val="70AD47" w:themeColor="accent6"/>
        </w:rPr>
        <w:t>Werkwijze</w:t>
      </w:r>
      <w:r w:rsidR="00B97454">
        <w:rPr>
          <w:rFonts w:cstheme="minorHAnsi"/>
          <w:color w:val="70AD47" w:themeColor="accent6"/>
        </w:rPr>
        <w:t xml:space="preserve"> </w:t>
      </w:r>
    </w:p>
    <w:p w14:paraId="784553F5" w14:textId="77777777" w:rsidR="00851942" w:rsidRPr="00851942" w:rsidRDefault="00013A14" w:rsidP="00FE6C6C">
      <w:pPr>
        <w:rPr>
          <w:rFonts w:eastAsia="Times New Roman" w:cstheme="minorHAnsi"/>
          <w:sz w:val="20"/>
        </w:rPr>
      </w:pPr>
      <w:r w:rsidRPr="00851942">
        <w:rPr>
          <w:rFonts w:eastAsia="Times New Roman" w:cstheme="minorHAnsi"/>
          <w:sz w:val="20"/>
        </w:rPr>
        <w:t xml:space="preserve">Er wordt verwacht dat </w:t>
      </w:r>
      <w:r w:rsidR="00851942" w:rsidRPr="00851942">
        <w:rPr>
          <w:rFonts w:eastAsia="Times New Roman" w:cstheme="minorHAnsi"/>
          <w:sz w:val="20"/>
        </w:rPr>
        <w:t>je de</w:t>
      </w:r>
      <w:r w:rsidRPr="00851942">
        <w:rPr>
          <w:rFonts w:eastAsia="Times New Roman" w:cstheme="minorHAnsi"/>
          <w:sz w:val="20"/>
        </w:rPr>
        <w:t xml:space="preserve"> literatuur vooraf aan elke bijeenkomst bestudeerd, d</w:t>
      </w:r>
      <w:r w:rsidR="00851942" w:rsidRPr="00851942">
        <w:rPr>
          <w:rFonts w:eastAsia="Times New Roman" w:cstheme="minorHAnsi"/>
          <w:sz w:val="20"/>
        </w:rPr>
        <w:t>at je</w:t>
      </w:r>
      <w:r w:rsidRPr="00851942">
        <w:rPr>
          <w:rFonts w:eastAsia="Times New Roman" w:cstheme="minorHAnsi"/>
          <w:sz w:val="20"/>
        </w:rPr>
        <w:t xml:space="preserve"> hierover een eigen opinie vorm</w:t>
      </w:r>
      <w:r w:rsidR="00851942" w:rsidRPr="00851942">
        <w:rPr>
          <w:rFonts w:eastAsia="Times New Roman" w:cstheme="minorHAnsi"/>
          <w:sz w:val="20"/>
        </w:rPr>
        <w:t>t</w:t>
      </w:r>
      <w:r w:rsidRPr="00851942">
        <w:rPr>
          <w:rFonts w:eastAsia="Times New Roman" w:cstheme="minorHAnsi"/>
          <w:sz w:val="20"/>
        </w:rPr>
        <w:t xml:space="preserve"> en dat </w:t>
      </w:r>
      <w:r w:rsidR="00851942" w:rsidRPr="00851942">
        <w:rPr>
          <w:rFonts w:eastAsia="Times New Roman" w:cstheme="minorHAnsi"/>
          <w:sz w:val="20"/>
        </w:rPr>
        <w:t>je dit</w:t>
      </w:r>
      <w:r w:rsidRPr="00851942">
        <w:rPr>
          <w:rFonts w:eastAsia="Times New Roman" w:cstheme="minorHAnsi"/>
          <w:sz w:val="20"/>
        </w:rPr>
        <w:t xml:space="preserve"> koppel</w:t>
      </w:r>
      <w:r w:rsidR="00851942" w:rsidRPr="00851942">
        <w:rPr>
          <w:rFonts w:eastAsia="Times New Roman" w:cstheme="minorHAnsi"/>
          <w:sz w:val="20"/>
        </w:rPr>
        <w:t xml:space="preserve">t </w:t>
      </w:r>
      <w:r w:rsidRPr="00851942">
        <w:rPr>
          <w:rFonts w:eastAsia="Times New Roman" w:cstheme="minorHAnsi"/>
          <w:sz w:val="20"/>
        </w:rPr>
        <w:t xml:space="preserve">aan eigen casuïstiek indien mogelijk. </w:t>
      </w:r>
    </w:p>
    <w:p w14:paraId="16B2C615"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Elke bijeenkomst start met een theoretische inleiding door de docent waarbij discussie en reflectie wordt aangemoedigd. </w:t>
      </w:r>
    </w:p>
    <w:p w14:paraId="6365D2A4"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 xml:space="preserve">Er wordt uitgebreid aandacht besteed aan de </w:t>
      </w:r>
      <w:proofErr w:type="spellStart"/>
      <w:r w:rsidRPr="00851942">
        <w:rPr>
          <w:rFonts w:asciiTheme="minorHAnsi" w:eastAsia="Times New Roman" w:hAnsiTheme="minorHAnsi" w:cstheme="minorHAnsi"/>
          <w:sz w:val="20"/>
        </w:rPr>
        <w:t>experiëntiële</w:t>
      </w:r>
      <w:proofErr w:type="spellEnd"/>
      <w:r w:rsidRPr="00851942">
        <w:rPr>
          <w:rFonts w:asciiTheme="minorHAnsi" w:eastAsia="Times New Roman" w:hAnsiTheme="minorHAnsi" w:cstheme="minorHAnsi"/>
          <w:sz w:val="20"/>
        </w:rPr>
        <w:t xml:space="preserve"> interventies, er wordt veel praktisch geoefend in rollenspelen zowel plenair als in 2/3-tallen. Technieken worden gedemonstreerd via live-rollenspel door de docent of door een demonstratie op DVD. </w:t>
      </w:r>
    </w:p>
    <w:p w14:paraId="544ED490"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Demonstratie van een techniek wordt gevolgd door zelf oefenen en een plenaire terugkoppeling. Zowel docent als cursisten brengen casuïstiek in. </w:t>
      </w:r>
    </w:p>
    <w:p w14:paraId="6F3D833C" w14:textId="77777777" w:rsidR="00013A14"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 xml:space="preserve">De cursisten werken in de oefeningen tevens met eigen schema’s en modi, zodat de inzichten in de werking van eigen schema’s toenemen t.b.v. de therapeutische werkrelatie. </w:t>
      </w:r>
    </w:p>
    <w:p w14:paraId="25E0765B" w14:textId="77777777" w:rsidR="008B2378" w:rsidRDefault="008B2378">
      <w:pPr>
        <w:rPr>
          <w:rFonts w:cstheme="minorHAnsi"/>
          <w:color w:val="70AD47" w:themeColor="accent6"/>
        </w:rPr>
      </w:pPr>
    </w:p>
    <w:p w14:paraId="2F2947B8" w14:textId="77777777" w:rsidR="00A11FAC" w:rsidRPr="008B2378" w:rsidRDefault="00A11FAC" w:rsidP="00A11FAC">
      <w:pPr>
        <w:rPr>
          <w:rFonts w:cstheme="minorHAnsi"/>
          <w:color w:val="70AD47" w:themeColor="accent6"/>
        </w:rPr>
      </w:pPr>
      <w:r w:rsidRPr="008B2378">
        <w:rPr>
          <w:rFonts w:cstheme="minorHAnsi"/>
          <w:color w:val="70AD47" w:themeColor="accent6"/>
        </w:rPr>
        <w:t>Aantal cursisten</w:t>
      </w:r>
    </w:p>
    <w:p w14:paraId="5DB11C55" w14:textId="77777777" w:rsidR="00A11FAC" w:rsidRPr="008B2378" w:rsidRDefault="00A11FAC" w:rsidP="00A11FAC">
      <w:pPr>
        <w:rPr>
          <w:rFonts w:cstheme="minorHAnsi"/>
          <w:sz w:val="20"/>
          <w:szCs w:val="20"/>
        </w:rPr>
      </w:pPr>
      <w:r w:rsidRPr="008B2378">
        <w:rPr>
          <w:rFonts w:cstheme="minorHAnsi"/>
          <w:sz w:val="20"/>
          <w:szCs w:val="20"/>
        </w:rPr>
        <w:t>Max 14</w:t>
      </w:r>
    </w:p>
    <w:p w14:paraId="6E98D573" w14:textId="77777777" w:rsidR="00E26A7D" w:rsidRDefault="00E26A7D">
      <w:pPr>
        <w:rPr>
          <w:rFonts w:cstheme="minorHAnsi"/>
          <w:color w:val="70AD47" w:themeColor="accent6"/>
        </w:rPr>
      </w:pPr>
    </w:p>
    <w:p w14:paraId="78417E2E" w14:textId="77777777" w:rsidR="00942FD3" w:rsidRDefault="00942FD3">
      <w:pPr>
        <w:rPr>
          <w:rFonts w:cstheme="minorHAnsi"/>
          <w:color w:val="70AD47" w:themeColor="accent6"/>
        </w:rPr>
      </w:pPr>
      <w:r>
        <w:rPr>
          <w:rFonts w:cstheme="minorHAnsi"/>
          <w:color w:val="70AD47" w:themeColor="accent6"/>
        </w:rPr>
        <w:t>Docenten</w:t>
      </w:r>
    </w:p>
    <w:p w14:paraId="0392B003" w14:textId="745E4014" w:rsidR="002E1E34" w:rsidRPr="002E1E34" w:rsidRDefault="002E1E34" w:rsidP="002E1E34">
      <w:pPr>
        <w:rPr>
          <w:sz w:val="20"/>
          <w:szCs w:val="20"/>
        </w:rPr>
      </w:pPr>
      <w:r w:rsidRPr="002E1E34">
        <w:rPr>
          <w:sz w:val="20"/>
          <w:szCs w:val="20"/>
        </w:rPr>
        <w:t xml:space="preserve">Drs. </w:t>
      </w:r>
      <w:r>
        <w:rPr>
          <w:sz w:val="20"/>
          <w:szCs w:val="20"/>
        </w:rPr>
        <w:t xml:space="preserve">K.S. (Susanne) Wegen is </w:t>
      </w:r>
      <w:r w:rsidRPr="002E1E34">
        <w:rPr>
          <w:sz w:val="20"/>
          <w:szCs w:val="20"/>
        </w:rPr>
        <w:t>klinisch psycholoog/psychotherapeut</w:t>
      </w:r>
      <w:r>
        <w:rPr>
          <w:sz w:val="20"/>
          <w:szCs w:val="20"/>
        </w:rPr>
        <w:t>. Daarnaast is zij EMDR Europe practitioner</w:t>
      </w:r>
      <w:r w:rsidRPr="002E1E34">
        <w:rPr>
          <w:sz w:val="20"/>
          <w:szCs w:val="20"/>
        </w:rPr>
        <w:t xml:space="preserve"> en supervisor voor de Vereniging voor Schematherapie (VST)</w:t>
      </w:r>
      <w:r>
        <w:rPr>
          <w:sz w:val="20"/>
          <w:szCs w:val="20"/>
        </w:rPr>
        <w:t xml:space="preserve"> en supervisor voor </w:t>
      </w:r>
      <w:r w:rsidRPr="002E1E34">
        <w:rPr>
          <w:sz w:val="20"/>
          <w:szCs w:val="20"/>
        </w:rPr>
        <w:t xml:space="preserve">de Vereniging </w:t>
      </w:r>
      <w:r w:rsidRPr="00123CE7">
        <w:rPr>
          <w:sz w:val="20"/>
          <w:szCs w:val="20"/>
        </w:rPr>
        <w:t xml:space="preserve">voor </w:t>
      </w:r>
      <w:r w:rsidR="000C3A10" w:rsidRPr="00123CE7">
        <w:rPr>
          <w:sz w:val="20"/>
          <w:szCs w:val="20"/>
        </w:rPr>
        <w:t>Gedrags- en Cognitieve Therapieën (</w:t>
      </w:r>
      <w:proofErr w:type="spellStart"/>
      <w:r w:rsidR="000C3A10" w:rsidRPr="00123CE7">
        <w:rPr>
          <w:sz w:val="20"/>
          <w:szCs w:val="20"/>
        </w:rPr>
        <w:t>VGCt</w:t>
      </w:r>
      <w:proofErr w:type="spellEnd"/>
      <w:r w:rsidR="00B36393" w:rsidRPr="00123CE7">
        <w:rPr>
          <w:sz w:val="20"/>
          <w:szCs w:val="20"/>
        </w:rPr>
        <w:t xml:space="preserve">). </w:t>
      </w:r>
      <w:r w:rsidRPr="00123CE7">
        <w:rPr>
          <w:sz w:val="20"/>
          <w:szCs w:val="20"/>
        </w:rPr>
        <w:t>Susanne geeft</w:t>
      </w:r>
      <w:r w:rsidR="00667640" w:rsidRPr="00123CE7">
        <w:rPr>
          <w:sz w:val="20"/>
          <w:szCs w:val="20"/>
        </w:rPr>
        <w:t xml:space="preserve"> </w:t>
      </w:r>
      <w:r w:rsidRPr="00123CE7">
        <w:rPr>
          <w:sz w:val="20"/>
          <w:szCs w:val="20"/>
        </w:rPr>
        <w:t>de</w:t>
      </w:r>
      <w:r w:rsidR="00667640" w:rsidRPr="00123CE7">
        <w:rPr>
          <w:sz w:val="20"/>
          <w:szCs w:val="20"/>
        </w:rPr>
        <w:t xml:space="preserve"> </w:t>
      </w:r>
      <w:r w:rsidRPr="00123CE7">
        <w:rPr>
          <w:sz w:val="20"/>
          <w:szCs w:val="20"/>
        </w:rPr>
        <w:t>basis-</w:t>
      </w:r>
      <w:r w:rsidR="00667640" w:rsidRPr="00123CE7">
        <w:rPr>
          <w:sz w:val="20"/>
          <w:szCs w:val="20"/>
        </w:rPr>
        <w:t xml:space="preserve"> </w:t>
      </w:r>
      <w:r w:rsidRPr="00123CE7">
        <w:rPr>
          <w:sz w:val="20"/>
          <w:szCs w:val="20"/>
        </w:rPr>
        <w:t>en</w:t>
      </w:r>
      <w:r w:rsidR="00667640" w:rsidRPr="00123CE7">
        <w:rPr>
          <w:sz w:val="20"/>
          <w:szCs w:val="20"/>
        </w:rPr>
        <w:t xml:space="preserve"> </w:t>
      </w:r>
      <w:r w:rsidRPr="00123CE7">
        <w:rPr>
          <w:sz w:val="20"/>
          <w:szCs w:val="20"/>
        </w:rPr>
        <w:t>vervolgcursus Schematherapie</w:t>
      </w:r>
      <w:r w:rsidR="00667640" w:rsidRPr="00123CE7">
        <w:rPr>
          <w:sz w:val="20"/>
          <w:szCs w:val="20"/>
        </w:rPr>
        <w:t xml:space="preserve"> </w:t>
      </w:r>
      <w:r w:rsidRPr="00123CE7">
        <w:rPr>
          <w:sz w:val="20"/>
          <w:szCs w:val="20"/>
        </w:rPr>
        <w:t>aan div</w:t>
      </w:r>
      <w:r w:rsidRPr="002E1E34">
        <w:rPr>
          <w:sz w:val="20"/>
          <w:szCs w:val="20"/>
        </w:rPr>
        <w:t>erse</w:t>
      </w:r>
      <w:r w:rsidR="00667640">
        <w:rPr>
          <w:sz w:val="20"/>
          <w:szCs w:val="20"/>
        </w:rPr>
        <w:t xml:space="preserve"> </w:t>
      </w:r>
      <w:r w:rsidRPr="002E1E34">
        <w:rPr>
          <w:sz w:val="20"/>
          <w:szCs w:val="20"/>
        </w:rPr>
        <w:t>opleidingsinstituten</w:t>
      </w:r>
      <w:r>
        <w:rPr>
          <w:sz w:val="20"/>
          <w:szCs w:val="20"/>
        </w:rPr>
        <w:t xml:space="preserve"> waaronder aan de opleiding tot Psychotherapeut RINO.</w:t>
      </w:r>
    </w:p>
    <w:p w14:paraId="2D771BF6" w14:textId="09487230" w:rsidR="002E1E34" w:rsidRPr="00A202AE" w:rsidRDefault="002E1E34" w:rsidP="00A202AE">
      <w:pPr>
        <w:rPr>
          <w:sz w:val="20"/>
          <w:szCs w:val="20"/>
        </w:rPr>
      </w:pPr>
      <w:r w:rsidRPr="00A202AE">
        <w:rPr>
          <w:sz w:val="20"/>
          <w:szCs w:val="20"/>
        </w:rPr>
        <w:t xml:space="preserve">In haar lessen heeft ze veel aandacht voor actieve en persoonlijke interactie en </w:t>
      </w:r>
      <w:r w:rsidR="00A202AE" w:rsidRPr="00A202AE">
        <w:rPr>
          <w:sz w:val="20"/>
          <w:szCs w:val="20"/>
        </w:rPr>
        <w:t>met de</w:t>
      </w:r>
      <w:r w:rsidR="00A202AE">
        <w:rPr>
          <w:sz w:val="20"/>
          <w:szCs w:val="20"/>
        </w:rPr>
        <w:t xml:space="preserve"> </w:t>
      </w:r>
      <w:r w:rsidRPr="00A202AE">
        <w:rPr>
          <w:sz w:val="20"/>
          <w:szCs w:val="20"/>
        </w:rPr>
        <w:t>cursisten</w:t>
      </w:r>
      <w:r w:rsidR="00A202AE">
        <w:rPr>
          <w:sz w:val="20"/>
          <w:szCs w:val="20"/>
        </w:rPr>
        <w:t xml:space="preserve"> </w:t>
      </w:r>
      <w:r w:rsidRPr="00A202AE">
        <w:rPr>
          <w:sz w:val="20"/>
          <w:szCs w:val="20"/>
        </w:rPr>
        <w:t>en</w:t>
      </w:r>
      <w:r w:rsidR="00667640">
        <w:rPr>
          <w:sz w:val="20"/>
          <w:szCs w:val="20"/>
        </w:rPr>
        <w:t xml:space="preserve"> </w:t>
      </w:r>
      <w:r w:rsidRPr="00A202AE">
        <w:rPr>
          <w:sz w:val="20"/>
          <w:szCs w:val="20"/>
        </w:rPr>
        <w:t>leidt</w:t>
      </w:r>
      <w:r w:rsidR="00667640">
        <w:rPr>
          <w:sz w:val="20"/>
          <w:szCs w:val="20"/>
        </w:rPr>
        <w:t xml:space="preserve"> </w:t>
      </w:r>
      <w:r w:rsidRPr="00A202AE">
        <w:rPr>
          <w:sz w:val="20"/>
          <w:szCs w:val="20"/>
        </w:rPr>
        <w:t>zij</w:t>
      </w:r>
      <w:r w:rsidR="00667640">
        <w:rPr>
          <w:sz w:val="20"/>
          <w:szCs w:val="20"/>
        </w:rPr>
        <w:t xml:space="preserve"> </w:t>
      </w:r>
      <w:r w:rsidRPr="00A202AE">
        <w:rPr>
          <w:sz w:val="20"/>
          <w:szCs w:val="20"/>
        </w:rPr>
        <w:t>schematherapeuten</w:t>
      </w:r>
      <w:r w:rsidR="00667640">
        <w:rPr>
          <w:sz w:val="20"/>
          <w:szCs w:val="20"/>
        </w:rPr>
        <w:t xml:space="preserve"> </w:t>
      </w:r>
      <w:r w:rsidRPr="00A202AE">
        <w:rPr>
          <w:sz w:val="20"/>
          <w:szCs w:val="20"/>
        </w:rPr>
        <w:t>op</w:t>
      </w:r>
      <w:r w:rsidR="00667640">
        <w:rPr>
          <w:sz w:val="20"/>
          <w:szCs w:val="20"/>
        </w:rPr>
        <w:t xml:space="preserve"> </w:t>
      </w:r>
      <w:r w:rsidRPr="00A202AE">
        <w:rPr>
          <w:sz w:val="20"/>
          <w:szCs w:val="20"/>
        </w:rPr>
        <w:t>door</w:t>
      </w:r>
      <w:r w:rsidR="00667640">
        <w:rPr>
          <w:sz w:val="20"/>
          <w:szCs w:val="20"/>
        </w:rPr>
        <w:t xml:space="preserve"> </w:t>
      </w:r>
      <w:r w:rsidRPr="00A202AE">
        <w:rPr>
          <w:sz w:val="20"/>
          <w:szCs w:val="20"/>
        </w:rPr>
        <w:t>middel</w:t>
      </w:r>
      <w:r w:rsidR="00667640">
        <w:rPr>
          <w:sz w:val="20"/>
          <w:szCs w:val="20"/>
        </w:rPr>
        <w:t xml:space="preserve"> </w:t>
      </w:r>
      <w:r w:rsidRPr="00A202AE">
        <w:rPr>
          <w:sz w:val="20"/>
          <w:szCs w:val="20"/>
        </w:rPr>
        <w:t>van praktische</w:t>
      </w:r>
      <w:r w:rsidR="00667640">
        <w:rPr>
          <w:sz w:val="20"/>
          <w:szCs w:val="20"/>
        </w:rPr>
        <w:t xml:space="preserve"> </w:t>
      </w:r>
      <w:r w:rsidRPr="00A202AE">
        <w:rPr>
          <w:sz w:val="20"/>
          <w:szCs w:val="20"/>
        </w:rPr>
        <w:t>oefeningen waarbij de cursisten</w:t>
      </w:r>
      <w:r w:rsidR="009F3E31">
        <w:rPr>
          <w:sz w:val="20"/>
          <w:szCs w:val="20"/>
        </w:rPr>
        <w:t xml:space="preserve"> </w:t>
      </w:r>
      <w:r w:rsidR="00F90A79">
        <w:rPr>
          <w:sz w:val="20"/>
          <w:szCs w:val="20"/>
        </w:rPr>
        <w:t xml:space="preserve">zich </w:t>
      </w:r>
      <w:r w:rsidR="003E12B9">
        <w:rPr>
          <w:sz w:val="20"/>
          <w:szCs w:val="20"/>
        </w:rPr>
        <w:t xml:space="preserve">ook </w:t>
      </w:r>
      <w:r w:rsidR="00F90A79">
        <w:rPr>
          <w:sz w:val="20"/>
          <w:szCs w:val="20"/>
        </w:rPr>
        <w:t xml:space="preserve">meer </w:t>
      </w:r>
      <w:r w:rsidR="009F3E31">
        <w:rPr>
          <w:sz w:val="20"/>
          <w:szCs w:val="20"/>
        </w:rPr>
        <w:t>bewust</w:t>
      </w:r>
      <w:r w:rsidR="00F90A79">
        <w:rPr>
          <w:sz w:val="20"/>
          <w:szCs w:val="20"/>
        </w:rPr>
        <w:t xml:space="preserve"> </w:t>
      </w:r>
      <w:r w:rsidR="009F3E31">
        <w:rPr>
          <w:sz w:val="20"/>
          <w:szCs w:val="20"/>
        </w:rPr>
        <w:t>word</w:t>
      </w:r>
      <w:r w:rsidR="00F90A79">
        <w:rPr>
          <w:sz w:val="20"/>
          <w:szCs w:val="20"/>
        </w:rPr>
        <w:t xml:space="preserve">en hun </w:t>
      </w:r>
      <w:r w:rsidR="009F3E31">
        <w:rPr>
          <w:sz w:val="20"/>
          <w:szCs w:val="20"/>
        </w:rPr>
        <w:t>van eigen schema</w:t>
      </w:r>
      <w:r w:rsidR="00F90A79">
        <w:rPr>
          <w:sz w:val="20"/>
          <w:szCs w:val="20"/>
        </w:rPr>
        <w:t>’</w:t>
      </w:r>
      <w:r w:rsidR="009F3E31">
        <w:rPr>
          <w:sz w:val="20"/>
          <w:szCs w:val="20"/>
        </w:rPr>
        <w:t>s</w:t>
      </w:r>
      <w:r w:rsidR="00F90A79">
        <w:rPr>
          <w:sz w:val="20"/>
          <w:szCs w:val="20"/>
        </w:rPr>
        <w:t xml:space="preserve"> in interactie</w:t>
      </w:r>
      <w:r w:rsidR="003E12B9">
        <w:rPr>
          <w:sz w:val="20"/>
          <w:szCs w:val="20"/>
        </w:rPr>
        <w:t xml:space="preserve">s met </w:t>
      </w:r>
      <w:r w:rsidR="008F00E9">
        <w:rPr>
          <w:sz w:val="20"/>
          <w:szCs w:val="20"/>
        </w:rPr>
        <w:t>cliënten</w:t>
      </w:r>
      <w:r w:rsidRPr="00A202AE">
        <w:rPr>
          <w:sz w:val="20"/>
          <w:szCs w:val="20"/>
        </w:rPr>
        <w:t xml:space="preserve"> </w:t>
      </w:r>
      <w:r w:rsidR="003E12B9">
        <w:rPr>
          <w:sz w:val="20"/>
          <w:szCs w:val="20"/>
        </w:rPr>
        <w:t>en daarmee leren werken.</w:t>
      </w:r>
      <w:r w:rsidRPr="00A202AE">
        <w:rPr>
          <w:sz w:val="20"/>
          <w:szCs w:val="20"/>
        </w:rPr>
        <w:t xml:space="preserve"> Haar expertise ligt op het gebied van </w:t>
      </w:r>
      <w:r w:rsidR="00A82C9A">
        <w:rPr>
          <w:sz w:val="20"/>
          <w:szCs w:val="20"/>
        </w:rPr>
        <w:t>t</w:t>
      </w:r>
      <w:r w:rsidRPr="00A202AE">
        <w:rPr>
          <w:sz w:val="20"/>
          <w:szCs w:val="20"/>
        </w:rPr>
        <w:t>raum</w:t>
      </w:r>
      <w:r w:rsidR="00A82C9A">
        <w:rPr>
          <w:sz w:val="20"/>
          <w:szCs w:val="20"/>
        </w:rPr>
        <w:t xml:space="preserve">a, </w:t>
      </w:r>
      <w:r w:rsidRPr="00A202AE">
        <w:rPr>
          <w:sz w:val="20"/>
          <w:szCs w:val="20"/>
        </w:rPr>
        <w:t>dissociatie</w:t>
      </w:r>
      <w:r w:rsidR="00A82C9A">
        <w:rPr>
          <w:sz w:val="20"/>
          <w:szCs w:val="20"/>
        </w:rPr>
        <w:t>, verslaving</w:t>
      </w:r>
      <w:r w:rsidRPr="00A202AE">
        <w:rPr>
          <w:sz w:val="20"/>
          <w:szCs w:val="20"/>
        </w:rPr>
        <w:t xml:space="preserve"> en Cluster B </w:t>
      </w:r>
      <w:proofErr w:type="spellStart"/>
      <w:r w:rsidRPr="00A202AE">
        <w:rPr>
          <w:sz w:val="20"/>
          <w:szCs w:val="20"/>
        </w:rPr>
        <w:t>persoonlijheidsproblematiek</w:t>
      </w:r>
      <w:proofErr w:type="spellEnd"/>
      <w:r w:rsidRPr="00A202AE">
        <w:rPr>
          <w:sz w:val="20"/>
          <w:szCs w:val="20"/>
        </w:rPr>
        <w:t>.</w:t>
      </w:r>
    </w:p>
    <w:p w14:paraId="22FB19DA" w14:textId="69796A0B" w:rsidR="002E1E34" w:rsidRPr="00123CE7" w:rsidRDefault="000B1B70" w:rsidP="002E1E34">
      <w:pPr>
        <w:rPr>
          <w:rFonts w:cstheme="minorHAnsi"/>
          <w:color w:val="70AD47" w:themeColor="accent6"/>
        </w:rPr>
      </w:pPr>
      <w:r>
        <w:rPr>
          <w:sz w:val="20"/>
          <w:szCs w:val="20"/>
        </w:rPr>
        <w:t>Zij is werkzaam als Directeur Zorg en hoofdbehandelaar bij Splinter GGZ te Den Haag.</w:t>
      </w:r>
    </w:p>
    <w:p w14:paraId="161B8309" w14:textId="77777777" w:rsidR="003D1D4C" w:rsidRPr="002E1E34" w:rsidRDefault="003D1D4C" w:rsidP="002E1E34"/>
    <w:p w14:paraId="6D7F2681" w14:textId="24C2BB75" w:rsidR="002E1E34" w:rsidRPr="00123CE7" w:rsidRDefault="002E1E34" w:rsidP="002E1E34">
      <w:pPr>
        <w:rPr>
          <w:sz w:val="20"/>
          <w:szCs w:val="20"/>
        </w:rPr>
      </w:pPr>
      <w:r w:rsidRPr="00123CE7">
        <w:rPr>
          <w:sz w:val="20"/>
          <w:szCs w:val="20"/>
        </w:rPr>
        <w:t xml:space="preserve">Drs. </w:t>
      </w:r>
      <w:r w:rsidR="002F7A8A" w:rsidRPr="00123CE7">
        <w:rPr>
          <w:sz w:val="20"/>
          <w:szCs w:val="20"/>
        </w:rPr>
        <w:t xml:space="preserve">E.E.M.L.  (Edith) </w:t>
      </w:r>
      <w:proofErr w:type="spellStart"/>
      <w:r w:rsidRPr="00123CE7">
        <w:rPr>
          <w:sz w:val="20"/>
          <w:szCs w:val="20"/>
        </w:rPr>
        <w:t>Tjoa</w:t>
      </w:r>
      <w:proofErr w:type="spellEnd"/>
      <w:r w:rsidRPr="00123CE7">
        <w:rPr>
          <w:sz w:val="20"/>
          <w:szCs w:val="20"/>
        </w:rPr>
        <w:t>, klinisch psycholoog</w:t>
      </w:r>
      <w:r w:rsidR="002F7A8A" w:rsidRPr="00123CE7">
        <w:rPr>
          <w:sz w:val="20"/>
          <w:szCs w:val="20"/>
        </w:rPr>
        <w:t xml:space="preserve">-en </w:t>
      </w:r>
      <w:r w:rsidRPr="00123CE7">
        <w:rPr>
          <w:sz w:val="20"/>
          <w:szCs w:val="20"/>
        </w:rPr>
        <w:t>psychotherapeut</w:t>
      </w:r>
      <w:r w:rsidR="002F7A8A" w:rsidRPr="00123CE7">
        <w:rPr>
          <w:sz w:val="20"/>
          <w:szCs w:val="20"/>
        </w:rPr>
        <w:t xml:space="preserve">. Daarnaast is zij </w:t>
      </w:r>
      <w:r w:rsidRPr="00123CE7">
        <w:rPr>
          <w:sz w:val="20"/>
          <w:szCs w:val="20"/>
        </w:rPr>
        <w:t xml:space="preserve">supervisor </w:t>
      </w:r>
      <w:r w:rsidR="00A126E0" w:rsidRPr="00123CE7">
        <w:rPr>
          <w:sz w:val="20"/>
          <w:szCs w:val="20"/>
        </w:rPr>
        <w:t>e</w:t>
      </w:r>
      <w:r w:rsidR="002F7A8A" w:rsidRPr="00123CE7">
        <w:rPr>
          <w:sz w:val="20"/>
          <w:szCs w:val="20"/>
        </w:rPr>
        <w:t xml:space="preserve">n trainer </w:t>
      </w:r>
      <w:r w:rsidR="00A126E0" w:rsidRPr="00123CE7">
        <w:rPr>
          <w:sz w:val="20"/>
          <w:szCs w:val="20"/>
        </w:rPr>
        <w:t xml:space="preserve">van </w:t>
      </w:r>
      <w:r w:rsidRPr="00123CE7">
        <w:rPr>
          <w:sz w:val="20"/>
          <w:szCs w:val="20"/>
        </w:rPr>
        <w:t xml:space="preserve">de Vereniging voor </w:t>
      </w:r>
      <w:r w:rsidR="00794B06" w:rsidRPr="00123CE7">
        <w:rPr>
          <w:sz w:val="20"/>
          <w:szCs w:val="20"/>
        </w:rPr>
        <w:t>S</w:t>
      </w:r>
      <w:r w:rsidRPr="00123CE7">
        <w:rPr>
          <w:sz w:val="20"/>
          <w:szCs w:val="20"/>
        </w:rPr>
        <w:t>chematherapie (VST)</w:t>
      </w:r>
      <w:r w:rsidR="002F7A8A" w:rsidRPr="00123CE7">
        <w:rPr>
          <w:sz w:val="20"/>
          <w:szCs w:val="20"/>
        </w:rPr>
        <w:t xml:space="preserve"> </w:t>
      </w:r>
      <w:r w:rsidR="00721781" w:rsidRPr="00123CE7">
        <w:rPr>
          <w:sz w:val="20"/>
          <w:szCs w:val="20"/>
        </w:rPr>
        <w:t>e</w:t>
      </w:r>
      <w:r w:rsidR="002F7A8A" w:rsidRPr="00123CE7">
        <w:rPr>
          <w:sz w:val="20"/>
          <w:szCs w:val="20"/>
        </w:rPr>
        <w:t xml:space="preserve">n </w:t>
      </w:r>
      <w:r w:rsidR="00A126E0" w:rsidRPr="00123CE7">
        <w:rPr>
          <w:sz w:val="20"/>
          <w:szCs w:val="20"/>
        </w:rPr>
        <w:t xml:space="preserve">van </w:t>
      </w:r>
      <w:r w:rsidR="00721781" w:rsidRPr="00123CE7">
        <w:rPr>
          <w:sz w:val="20"/>
          <w:szCs w:val="20"/>
        </w:rPr>
        <w:t xml:space="preserve">de </w:t>
      </w:r>
      <w:r w:rsidR="002F7A8A" w:rsidRPr="00123CE7">
        <w:rPr>
          <w:sz w:val="20"/>
          <w:szCs w:val="20"/>
        </w:rPr>
        <w:t>International Societ</w:t>
      </w:r>
      <w:r w:rsidR="00A126E0" w:rsidRPr="00123CE7">
        <w:rPr>
          <w:sz w:val="20"/>
          <w:szCs w:val="20"/>
        </w:rPr>
        <w:t xml:space="preserve">y of Schema </w:t>
      </w:r>
      <w:proofErr w:type="spellStart"/>
      <w:r w:rsidR="00A126E0" w:rsidRPr="00123CE7">
        <w:rPr>
          <w:sz w:val="20"/>
          <w:szCs w:val="20"/>
        </w:rPr>
        <w:t>Therap</w:t>
      </w:r>
      <w:r w:rsidR="002F7A8A" w:rsidRPr="00123CE7">
        <w:rPr>
          <w:sz w:val="20"/>
          <w:szCs w:val="20"/>
        </w:rPr>
        <w:t>y</w:t>
      </w:r>
      <w:proofErr w:type="spellEnd"/>
      <w:r w:rsidR="002F7A8A" w:rsidRPr="00123CE7">
        <w:rPr>
          <w:sz w:val="20"/>
          <w:szCs w:val="20"/>
        </w:rPr>
        <w:t xml:space="preserve"> </w:t>
      </w:r>
      <w:r w:rsidR="00A126E0" w:rsidRPr="00123CE7">
        <w:rPr>
          <w:sz w:val="20"/>
          <w:szCs w:val="20"/>
        </w:rPr>
        <w:t>(ISST</w:t>
      </w:r>
      <w:proofErr w:type="gramStart"/>
      <w:r w:rsidR="00A126E0" w:rsidRPr="00123CE7">
        <w:rPr>
          <w:sz w:val="20"/>
          <w:szCs w:val="20"/>
        </w:rPr>
        <w:t xml:space="preserve">) </w:t>
      </w:r>
      <w:r w:rsidRPr="00123CE7">
        <w:rPr>
          <w:sz w:val="20"/>
          <w:szCs w:val="20"/>
        </w:rPr>
        <w:t>,</w:t>
      </w:r>
      <w:proofErr w:type="gramEnd"/>
      <w:r w:rsidRPr="00123CE7">
        <w:rPr>
          <w:sz w:val="20"/>
          <w:szCs w:val="20"/>
        </w:rPr>
        <w:t xml:space="preserve"> supervisor </w:t>
      </w:r>
      <w:r w:rsidR="002F7A8A" w:rsidRPr="00123CE7">
        <w:rPr>
          <w:sz w:val="20"/>
          <w:szCs w:val="20"/>
        </w:rPr>
        <w:t xml:space="preserve">en leertherapeut </w:t>
      </w:r>
      <w:r w:rsidRPr="00123CE7">
        <w:rPr>
          <w:sz w:val="20"/>
          <w:szCs w:val="20"/>
        </w:rPr>
        <w:t xml:space="preserve">voor de Vereniging voor </w:t>
      </w:r>
      <w:r w:rsidR="00A126E0" w:rsidRPr="00123CE7">
        <w:rPr>
          <w:sz w:val="20"/>
          <w:szCs w:val="20"/>
        </w:rPr>
        <w:t>Gedrags- en C</w:t>
      </w:r>
      <w:r w:rsidRPr="00123CE7">
        <w:rPr>
          <w:sz w:val="20"/>
          <w:szCs w:val="20"/>
        </w:rPr>
        <w:t>ognitieve Therapi</w:t>
      </w:r>
      <w:r w:rsidR="00A126E0" w:rsidRPr="00123CE7">
        <w:rPr>
          <w:sz w:val="20"/>
          <w:szCs w:val="20"/>
        </w:rPr>
        <w:t xml:space="preserve">eën </w:t>
      </w:r>
      <w:r w:rsidRPr="00123CE7">
        <w:rPr>
          <w:sz w:val="20"/>
          <w:szCs w:val="20"/>
        </w:rPr>
        <w:t>(</w:t>
      </w:r>
      <w:proofErr w:type="spellStart"/>
      <w:r w:rsidRPr="00123CE7">
        <w:rPr>
          <w:sz w:val="20"/>
          <w:szCs w:val="20"/>
        </w:rPr>
        <w:t>VG</w:t>
      </w:r>
      <w:r w:rsidR="00851942" w:rsidRPr="00123CE7">
        <w:rPr>
          <w:sz w:val="20"/>
          <w:szCs w:val="20"/>
        </w:rPr>
        <w:t>Ct</w:t>
      </w:r>
      <w:proofErr w:type="spellEnd"/>
      <w:r w:rsidRPr="00123CE7">
        <w:rPr>
          <w:sz w:val="20"/>
          <w:szCs w:val="20"/>
        </w:rPr>
        <w:t>)</w:t>
      </w:r>
      <w:r w:rsidR="00A126E0" w:rsidRPr="00123CE7">
        <w:rPr>
          <w:sz w:val="20"/>
          <w:szCs w:val="20"/>
        </w:rPr>
        <w:t xml:space="preserve"> </w:t>
      </w:r>
      <w:r w:rsidRPr="00123CE7">
        <w:rPr>
          <w:sz w:val="20"/>
          <w:szCs w:val="20"/>
        </w:rPr>
        <w:t xml:space="preserve"> </w:t>
      </w:r>
      <w:r w:rsidR="00721781" w:rsidRPr="00123CE7">
        <w:rPr>
          <w:sz w:val="20"/>
          <w:szCs w:val="20"/>
        </w:rPr>
        <w:t>e</w:t>
      </w:r>
      <w:r w:rsidR="00A126E0" w:rsidRPr="00123CE7">
        <w:rPr>
          <w:sz w:val="20"/>
          <w:szCs w:val="20"/>
        </w:rPr>
        <w:t xml:space="preserve">n </w:t>
      </w:r>
      <w:r w:rsidRPr="00123CE7">
        <w:rPr>
          <w:sz w:val="20"/>
          <w:szCs w:val="20"/>
        </w:rPr>
        <w:t>de Nederlands Vereniging voor Psychotherapie (NVP).</w:t>
      </w:r>
      <w:r w:rsidR="00587AFE" w:rsidRPr="00123CE7">
        <w:rPr>
          <w:sz w:val="20"/>
          <w:szCs w:val="20"/>
        </w:rPr>
        <w:t xml:space="preserve"> </w:t>
      </w:r>
      <w:r w:rsidR="00721781" w:rsidRPr="00123CE7">
        <w:rPr>
          <w:rFonts w:cstheme="minorHAnsi"/>
          <w:sz w:val="20"/>
          <w:szCs w:val="20"/>
        </w:rPr>
        <w:t>Tevens is zij g</w:t>
      </w:r>
      <w:r w:rsidR="00587AFE" w:rsidRPr="00123CE7">
        <w:rPr>
          <w:rFonts w:eastAsia="Times New Roman" w:cstheme="minorHAnsi"/>
          <w:sz w:val="20"/>
          <w:szCs w:val="20"/>
          <w:lang w:eastAsia="nl-NL"/>
        </w:rPr>
        <w:t xml:space="preserve">ecertificeerd </w:t>
      </w:r>
      <w:r w:rsidR="006D0D07" w:rsidRPr="00123CE7">
        <w:rPr>
          <w:rFonts w:eastAsia="Times New Roman" w:cstheme="minorHAnsi"/>
          <w:sz w:val="20"/>
          <w:szCs w:val="20"/>
          <w:lang w:eastAsia="nl-NL"/>
        </w:rPr>
        <w:t>p</w:t>
      </w:r>
      <w:r w:rsidR="00587AFE" w:rsidRPr="00123CE7">
        <w:rPr>
          <w:rFonts w:eastAsia="Times New Roman" w:cstheme="minorHAnsi"/>
          <w:sz w:val="20"/>
          <w:szCs w:val="20"/>
          <w:lang w:eastAsia="nl-NL"/>
        </w:rPr>
        <w:t xml:space="preserve">sychotraumatherapeut </w:t>
      </w:r>
      <w:r w:rsidR="006D0D07" w:rsidRPr="00123CE7">
        <w:rPr>
          <w:rFonts w:eastAsia="Times New Roman" w:cstheme="minorHAnsi"/>
          <w:sz w:val="20"/>
          <w:szCs w:val="20"/>
          <w:lang w:eastAsia="nl-NL"/>
        </w:rPr>
        <w:t xml:space="preserve">van de </w:t>
      </w:r>
      <w:r w:rsidR="00587AFE" w:rsidRPr="00123CE7">
        <w:rPr>
          <w:rFonts w:eastAsia="Times New Roman" w:cstheme="minorHAnsi"/>
          <w:sz w:val="20"/>
          <w:szCs w:val="20"/>
          <w:lang w:eastAsia="nl-NL"/>
        </w:rPr>
        <w:t>Nederlandstalige Vereniging voor Psychotrauma (</w:t>
      </w:r>
      <w:proofErr w:type="spellStart"/>
      <w:r w:rsidR="00587AFE" w:rsidRPr="00123CE7">
        <w:rPr>
          <w:rFonts w:eastAsia="Times New Roman" w:cstheme="minorHAnsi"/>
          <w:sz w:val="20"/>
          <w:szCs w:val="20"/>
          <w:lang w:eastAsia="nl-NL"/>
        </w:rPr>
        <w:t>NtVP</w:t>
      </w:r>
      <w:proofErr w:type="spellEnd"/>
      <w:r w:rsidR="00587AFE" w:rsidRPr="00123CE7">
        <w:rPr>
          <w:rFonts w:eastAsia="Times New Roman" w:cstheme="minorHAnsi"/>
          <w:sz w:val="20"/>
          <w:szCs w:val="20"/>
          <w:lang w:eastAsia="nl-NL"/>
        </w:rPr>
        <w:t>)</w:t>
      </w:r>
      <w:r w:rsidR="006D0D07" w:rsidRPr="00123CE7">
        <w:rPr>
          <w:rFonts w:eastAsia="Times New Roman" w:cstheme="minorHAnsi"/>
          <w:sz w:val="20"/>
          <w:szCs w:val="20"/>
          <w:lang w:eastAsia="nl-NL"/>
        </w:rPr>
        <w:t>.</w:t>
      </w:r>
      <w:r w:rsidR="00123CE7" w:rsidRPr="00123CE7">
        <w:rPr>
          <w:rFonts w:eastAsia="Times New Roman" w:cstheme="minorHAnsi"/>
          <w:sz w:val="20"/>
          <w:szCs w:val="20"/>
          <w:lang w:eastAsia="nl-NL"/>
        </w:rPr>
        <w:t xml:space="preserve"> </w:t>
      </w:r>
      <w:r w:rsidRPr="00123CE7">
        <w:rPr>
          <w:sz w:val="20"/>
          <w:szCs w:val="20"/>
        </w:rPr>
        <w:t>Edith</w:t>
      </w:r>
      <w:r w:rsidR="00667640" w:rsidRPr="00123CE7">
        <w:rPr>
          <w:sz w:val="20"/>
          <w:szCs w:val="20"/>
        </w:rPr>
        <w:t xml:space="preserve"> </w:t>
      </w:r>
      <w:r w:rsidRPr="00123CE7">
        <w:rPr>
          <w:sz w:val="20"/>
          <w:szCs w:val="20"/>
        </w:rPr>
        <w:t>geeft</w:t>
      </w:r>
      <w:r w:rsidR="00667640" w:rsidRPr="00123CE7">
        <w:rPr>
          <w:sz w:val="20"/>
          <w:szCs w:val="20"/>
        </w:rPr>
        <w:t xml:space="preserve"> </w:t>
      </w:r>
      <w:r w:rsidRPr="00123CE7">
        <w:rPr>
          <w:sz w:val="20"/>
          <w:szCs w:val="20"/>
        </w:rPr>
        <w:t>de</w:t>
      </w:r>
      <w:r w:rsidR="00667640" w:rsidRPr="00123CE7">
        <w:rPr>
          <w:sz w:val="20"/>
          <w:szCs w:val="20"/>
        </w:rPr>
        <w:t xml:space="preserve"> </w:t>
      </w:r>
      <w:r w:rsidR="002F7A8A" w:rsidRPr="00123CE7">
        <w:rPr>
          <w:sz w:val="20"/>
          <w:szCs w:val="20"/>
        </w:rPr>
        <w:t xml:space="preserve">cursus </w:t>
      </w:r>
      <w:r w:rsidRPr="00123CE7">
        <w:rPr>
          <w:sz w:val="20"/>
          <w:szCs w:val="20"/>
        </w:rPr>
        <w:t>Schematherapie</w:t>
      </w:r>
      <w:r w:rsidR="00667640" w:rsidRPr="00123CE7">
        <w:rPr>
          <w:sz w:val="20"/>
          <w:szCs w:val="20"/>
        </w:rPr>
        <w:t xml:space="preserve"> </w:t>
      </w:r>
      <w:r w:rsidRPr="00123CE7">
        <w:rPr>
          <w:sz w:val="20"/>
          <w:szCs w:val="20"/>
        </w:rPr>
        <w:t>aan</w:t>
      </w:r>
      <w:r w:rsidR="00667640" w:rsidRPr="00123CE7">
        <w:rPr>
          <w:sz w:val="20"/>
          <w:szCs w:val="20"/>
        </w:rPr>
        <w:t xml:space="preserve"> </w:t>
      </w:r>
      <w:r w:rsidRPr="00123CE7">
        <w:rPr>
          <w:sz w:val="20"/>
          <w:szCs w:val="20"/>
        </w:rPr>
        <w:t>diverse</w:t>
      </w:r>
      <w:r w:rsidR="00667640" w:rsidRPr="00123CE7">
        <w:rPr>
          <w:sz w:val="20"/>
          <w:szCs w:val="20"/>
        </w:rPr>
        <w:t xml:space="preserve"> </w:t>
      </w:r>
      <w:r w:rsidRPr="00123CE7">
        <w:rPr>
          <w:sz w:val="20"/>
          <w:szCs w:val="20"/>
        </w:rPr>
        <w:t>opleidingsinstituten. In haar lessen heeft ze veel aandacht voor actieve interactie met de</w:t>
      </w:r>
      <w:r w:rsidR="00667640" w:rsidRPr="00123CE7">
        <w:rPr>
          <w:sz w:val="20"/>
          <w:szCs w:val="20"/>
        </w:rPr>
        <w:t xml:space="preserve"> </w:t>
      </w:r>
      <w:r w:rsidRPr="00123CE7">
        <w:rPr>
          <w:sz w:val="20"/>
          <w:szCs w:val="20"/>
        </w:rPr>
        <w:t>cursisten</w:t>
      </w:r>
      <w:r w:rsidR="00667640" w:rsidRPr="00123CE7">
        <w:rPr>
          <w:sz w:val="20"/>
          <w:szCs w:val="20"/>
        </w:rPr>
        <w:t xml:space="preserve"> </w:t>
      </w:r>
      <w:r w:rsidRPr="00123CE7">
        <w:rPr>
          <w:sz w:val="20"/>
          <w:szCs w:val="20"/>
        </w:rPr>
        <w:t>en</w:t>
      </w:r>
      <w:r w:rsidR="00667640" w:rsidRPr="00123CE7">
        <w:rPr>
          <w:sz w:val="20"/>
          <w:szCs w:val="20"/>
        </w:rPr>
        <w:t xml:space="preserve"> </w:t>
      </w:r>
      <w:r w:rsidRPr="00123CE7">
        <w:rPr>
          <w:sz w:val="20"/>
          <w:szCs w:val="20"/>
        </w:rPr>
        <w:t>leidt</w:t>
      </w:r>
      <w:r w:rsidR="00667640" w:rsidRPr="00123CE7">
        <w:rPr>
          <w:sz w:val="20"/>
          <w:szCs w:val="20"/>
        </w:rPr>
        <w:t xml:space="preserve"> </w:t>
      </w:r>
      <w:r w:rsidRPr="00123CE7">
        <w:rPr>
          <w:sz w:val="20"/>
          <w:szCs w:val="20"/>
        </w:rPr>
        <w:t>zij</w:t>
      </w:r>
      <w:r w:rsidR="00667640" w:rsidRPr="00123CE7">
        <w:rPr>
          <w:sz w:val="20"/>
          <w:szCs w:val="20"/>
        </w:rPr>
        <w:t xml:space="preserve"> s</w:t>
      </w:r>
      <w:r w:rsidRPr="00123CE7">
        <w:rPr>
          <w:sz w:val="20"/>
          <w:szCs w:val="20"/>
        </w:rPr>
        <w:t>chematherapeuten</w:t>
      </w:r>
      <w:r w:rsidR="00667640" w:rsidRPr="00123CE7">
        <w:rPr>
          <w:sz w:val="20"/>
          <w:szCs w:val="20"/>
        </w:rPr>
        <w:t xml:space="preserve"> </w:t>
      </w:r>
      <w:r w:rsidRPr="00123CE7">
        <w:rPr>
          <w:sz w:val="20"/>
          <w:szCs w:val="20"/>
        </w:rPr>
        <w:t>op</w:t>
      </w:r>
      <w:r w:rsidR="00667640" w:rsidRPr="00123CE7">
        <w:rPr>
          <w:sz w:val="20"/>
          <w:szCs w:val="20"/>
        </w:rPr>
        <w:t xml:space="preserve"> </w:t>
      </w:r>
      <w:r w:rsidRPr="00123CE7">
        <w:rPr>
          <w:sz w:val="20"/>
          <w:szCs w:val="20"/>
        </w:rPr>
        <w:t>door</w:t>
      </w:r>
      <w:r w:rsidR="00667640" w:rsidRPr="00123CE7">
        <w:rPr>
          <w:sz w:val="20"/>
          <w:szCs w:val="20"/>
        </w:rPr>
        <w:t xml:space="preserve"> </w:t>
      </w:r>
      <w:r w:rsidRPr="00123CE7">
        <w:rPr>
          <w:sz w:val="20"/>
          <w:szCs w:val="20"/>
        </w:rPr>
        <w:t>middel</w:t>
      </w:r>
      <w:r w:rsidR="00667640" w:rsidRPr="00123CE7">
        <w:rPr>
          <w:sz w:val="20"/>
          <w:szCs w:val="20"/>
        </w:rPr>
        <w:t xml:space="preserve"> </w:t>
      </w:r>
      <w:r w:rsidRPr="00123CE7">
        <w:rPr>
          <w:sz w:val="20"/>
          <w:szCs w:val="20"/>
        </w:rPr>
        <w:t xml:space="preserve">van praktische oefeningen. Daarnaast heeft zij veel ervaring en affiniteit in het werken met groepen en </w:t>
      </w:r>
      <w:r w:rsidR="00A202AE" w:rsidRPr="00123CE7">
        <w:rPr>
          <w:sz w:val="20"/>
          <w:szCs w:val="20"/>
        </w:rPr>
        <w:t xml:space="preserve">expertise in </w:t>
      </w:r>
      <w:r w:rsidR="00A82C9A" w:rsidRPr="00123CE7">
        <w:rPr>
          <w:sz w:val="20"/>
          <w:szCs w:val="20"/>
        </w:rPr>
        <w:t>t</w:t>
      </w:r>
      <w:r w:rsidR="00013A14" w:rsidRPr="00123CE7">
        <w:rPr>
          <w:sz w:val="20"/>
          <w:szCs w:val="20"/>
        </w:rPr>
        <w:t>rauma</w:t>
      </w:r>
      <w:r w:rsidR="00A82C9A" w:rsidRPr="00123CE7">
        <w:rPr>
          <w:sz w:val="20"/>
          <w:szCs w:val="20"/>
        </w:rPr>
        <w:t>, dissociatie</w:t>
      </w:r>
      <w:r w:rsidR="00013A14" w:rsidRPr="00123CE7">
        <w:rPr>
          <w:sz w:val="20"/>
          <w:szCs w:val="20"/>
        </w:rPr>
        <w:t xml:space="preserve"> en </w:t>
      </w:r>
      <w:r w:rsidRPr="00123CE7">
        <w:rPr>
          <w:sz w:val="20"/>
          <w:szCs w:val="20"/>
        </w:rPr>
        <w:t>Cluster C persoonlijkheidsproblematiek.</w:t>
      </w:r>
    </w:p>
    <w:p w14:paraId="41F51787" w14:textId="685D4ADF" w:rsidR="002E1E34" w:rsidRPr="003273DC" w:rsidRDefault="002E1E34">
      <w:pPr>
        <w:rPr>
          <w:rFonts w:cstheme="minorHAnsi"/>
          <w:sz w:val="20"/>
          <w:szCs w:val="20"/>
        </w:rPr>
      </w:pPr>
      <w:r w:rsidRPr="00123CE7">
        <w:rPr>
          <w:rFonts w:cstheme="minorHAnsi"/>
          <w:sz w:val="20"/>
          <w:szCs w:val="20"/>
        </w:rPr>
        <w:t xml:space="preserve">Zij is werkzaam als </w:t>
      </w:r>
      <w:r w:rsidR="00A126E0" w:rsidRPr="00123CE7">
        <w:rPr>
          <w:rFonts w:cstheme="minorHAnsi"/>
          <w:sz w:val="20"/>
          <w:szCs w:val="20"/>
        </w:rPr>
        <w:t>behandelaar en opleider binnen de afdeling Psychotrauma en afdeling Persoonlijkheidsstoornissen. Daarnaast heeft zij een eigen praktijk voor opleiding en trainingen.</w:t>
      </w:r>
    </w:p>
    <w:p w14:paraId="729468D6" w14:textId="77777777" w:rsidR="008B2378" w:rsidRPr="008B2378" w:rsidRDefault="008B2378">
      <w:pPr>
        <w:rPr>
          <w:rFonts w:cstheme="minorHAnsi"/>
          <w:color w:val="70AD47" w:themeColor="accent6"/>
        </w:rPr>
      </w:pPr>
    </w:p>
    <w:p w14:paraId="2E6F872B" w14:textId="5C07E976" w:rsidR="000F54FB" w:rsidRPr="000F54FB" w:rsidRDefault="00942FD3" w:rsidP="000F54FB">
      <w:pPr>
        <w:rPr>
          <w:rFonts w:cstheme="minorHAnsi"/>
        </w:rPr>
      </w:pPr>
      <w:r>
        <w:rPr>
          <w:rFonts w:cstheme="minorHAnsi"/>
          <w:color w:val="70AD47" w:themeColor="accent6"/>
        </w:rPr>
        <w:t>Waar en wanneer</w:t>
      </w:r>
    </w:p>
    <w:p w14:paraId="48BD5D99" w14:textId="082FA53F" w:rsidR="009860DC" w:rsidRDefault="0016672A" w:rsidP="006A5D68">
      <w:pPr>
        <w:pStyle w:val="Norma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Voorjaar: Den</w:t>
      </w:r>
      <w:r w:rsidR="00942FD3">
        <w:rPr>
          <w:rFonts w:asciiTheme="minorHAnsi" w:hAnsiTheme="minorHAnsi" w:cstheme="minorHAnsi"/>
          <w:sz w:val="20"/>
          <w:szCs w:val="20"/>
        </w:rPr>
        <w:t xml:space="preserve"> Haag</w:t>
      </w:r>
      <w:r w:rsidR="005B65C2">
        <w:rPr>
          <w:rFonts w:asciiTheme="minorHAnsi" w:hAnsiTheme="minorHAnsi" w:cstheme="minorHAnsi"/>
          <w:sz w:val="20"/>
          <w:szCs w:val="20"/>
        </w:rPr>
        <w:t>, locatie volgt.</w:t>
      </w:r>
    </w:p>
    <w:p w14:paraId="23BC87F5" w14:textId="52F61D6D" w:rsidR="006A5D68" w:rsidRDefault="00FC13B0" w:rsidP="006A5D68">
      <w:pPr>
        <w:pStyle w:val="Norma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V</w:t>
      </w:r>
      <w:r w:rsidR="006A5D68" w:rsidRPr="006A5D68">
        <w:rPr>
          <w:rFonts w:asciiTheme="minorHAnsi" w:hAnsiTheme="minorHAnsi" w:cstheme="minorHAnsi"/>
          <w:sz w:val="20"/>
          <w:szCs w:val="20"/>
        </w:rPr>
        <w:t>rijdag 9-4</w:t>
      </w:r>
      <w:r w:rsidR="008B2378">
        <w:rPr>
          <w:rFonts w:asciiTheme="minorHAnsi" w:hAnsiTheme="minorHAnsi" w:cstheme="minorHAnsi"/>
          <w:sz w:val="20"/>
          <w:szCs w:val="20"/>
        </w:rPr>
        <w:t>; v</w:t>
      </w:r>
      <w:r w:rsidR="006A5D68" w:rsidRPr="006A5D68">
        <w:rPr>
          <w:rFonts w:asciiTheme="minorHAnsi" w:hAnsiTheme="minorHAnsi" w:cstheme="minorHAnsi"/>
          <w:sz w:val="20"/>
          <w:szCs w:val="20"/>
        </w:rPr>
        <w:t>rijdag 16-4</w:t>
      </w:r>
      <w:r w:rsidR="008B2378">
        <w:rPr>
          <w:rFonts w:asciiTheme="minorHAnsi" w:hAnsiTheme="minorHAnsi" w:cstheme="minorHAnsi"/>
          <w:sz w:val="20"/>
          <w:szCs w:val="20"/>
        </w:rPr>
        <w:t>; v</w:t>
      </w:r>
      <w:r w:rsidR="006A5D68" w:rsidRPr="006A5D68">
        <w:rPr>
          <w:rFonts w:asciiTheme="minorHAnsi" w:hAnsiTheme="minorHAnsi" w:cstheme="minorHAnsi"/>
          <w:sz w:val="20"/>
          <w:szCs w:val="20"/>
        </w:rPr>
        <w:t>rijdag 24-4</w:t>
      </w:r>
      <w:r w:rsidR="008B2378">
        <w:rPr>
          <w:rFonts w:asciiTheme="minorHAnsi" w:hAnsiTheme="minorHAnsi" w:cstheme="minorHAnsi"/>
          <w:sz w:val="20"/>
          <w:szCs w:val="20"/>
        </w:rPr>
        <w:t xml:space="preserve">; </w:t>
      </w:r>
      <w:r>
        <w:rPr>
          <w:rFonts w:asciiTheme="minorHAnsi" w:hAnsiTheme="minorHAnsi" w:cstheme="minorHAnsi"/>
          <w:sz w:val="20"/>
          <w:szCs w:val="20"/>
        </w:rPr>
        <w:t>v</w:t>
      </w:r>
      <w:r w:rsidRPr="006A5D68">
        <w:rPr>
          <w:rFonts w:asciiTheme="minorHAnsi" w:hAnsiTheme="minorHAnsi" w:cstheme="minorHAnsi"/>
          <w:sz w:val="20"/>
          <w:szCs w:val="20"/>
        </w:rPr>
        <w:t>rijdag (</w:t>
      </w:r>
      <w:r>
        <w:rPr>
          <w:rFonts w:asciiTheme="minorHAnsi" w:hAnsiTheme="minorHAnsi" w:cstheme="minorHAnsi"/>
          <w:sz w:val="20"/>
          <w:szCs w:val="20"/>
        </w:rPr>
        <w:t>14</w:t>
      </w:r>
      <w:r w:rsidRPr="006A5D68">
        <w:rPr>
          <w:rFonts w:asciiTheme="minorHAnsi" w:hAnsiTheme="minorHAnsi" w:cstheme="minorHAnsi"/>
          <w:sz w:val="20"/>
          <w:szCs w:val="20"/>
        </w:rPr>
        <w:t>-5)</w:t>
      </w:r>
      <w:r>
        <w:rPr>
          <w:rFonts w:asciiTheme="minorHAnsi" w:hAnsiTheme="minorHAnsi" w:cstheme="minorHAnsi"/>
          <w:sz w:val="20"/>
          <w:szCs w:val="20"/>
        </w:rPr>
        <w:t xml:space="preserve">; </w:t>
      </w:r>
      <w:r w:rsidR="008B2378">
        <w:rPr>
          <w:rFonts w:asciiTheme="minorHAnsi" w:hAnsiTheme="minorHAnsi" w:cstheme="minorHAnsi"/>
          <w:sz w:val="20"/>
          <w:szCs w:val="20"/>
        </w:rPr>
        <w:t>v</w:t>
      </w:r>
      <w:r w:rsidR="006A5D68" w:rsidRPr="006A5D68">
        <w:rPr>
          <w:rFonts w:asciiTheme="minorHAnsi" w:hAnsiTheme="minorHAnsi" w:cstheme="minorHAnsi"/>
          <w:sz w:val="20"/>
          <w:szCs w:val="20"/>
        </w:rPr>
        <w:t>rijdag (21-5)</w:t>
      </w:r>
      <w:r w:rsidR="008B2378">
        <w:rPr>
          <w:rFonts w:asciiTheme="minorHAnsi" w:hAnsiTheme="minorHAnsi" w:cstheme="minorHAnsi"/>
          <w:sz w:val="20"/>
          <w:szCs w:val="20"/>
        </w:rPr>
        <w:t xml:space="preserve">; </w:t>
      </w:r>
      <w:r w:rsidR="00E12E1E" w:rsidRPr="00E12E1E">
        <w:rPr>
          <w:rFonts w:asciiTheme="minorHAnsi" w:hAnsiTheme="minorHAnsi" w:cstheme="minorHAnsi"/>
          <w:sz w:val="20"/>
          <w:szCs w:val="20"/>
        </w:rPr>
        <w:t xml:space="preserve">vrijdag </w:t>
      </w:r>
      <w:r>
        <w:rPr>
          <w:rFonts w:asciiTheme="minorHAnsi" w:hAnsiTheme="minorHAnsi" w:cstheme="minorHAnsi"/>
          <w:sz w:val="20"/>
          <w:szCs w:val="20"/>
        </w:rPr>
        <w:t xml:space="preserve">18-6, </w:t>
      </w:r>
      <w:r w:rsidR="00E12E1E">
        <w:rPr>
          <w:rFonts w:asciiTheme="minorHAnsi" w:hAnsiTheme="minorHAnsi" w:cstheme="minorHAnsi"/>
          <w:sz w:val="20"/>
          <w:szCs w:val="20"/>
        </w:rPr>
        <w:t xml:space="preserve">vrijdag </w:t>
      </w:r>
      <w:r>
        <w:rPr>
          <w:rFonts w:asciiTheme="minorHAnsi" w:hAnsiTheme="minorHAnsi" w:cstheme="minorHAnsi"/>
          <w:sz w:val="20"/>
          <w:szCs w:val="20"/>
        </w:rPr>
        <w:t>25-6</w:t>
      </w:r>
      <w:r w:rsidR="00E12E1E">
        <w:rPr>
          <w:rFonts w:asciiTheme="minorHAnsi" w:hAnsiTheme="minorHAnsi" w:cstheme="minorHAnsi"/>
          <w:sz w:val="20"/>
          <w:szCs w:val="20"/>
        </w:rPr>
        <w:t>, vrijdag 02-07</w:t>
      </w:r>
    </w:p>
    <w:p w14:paraId="46D3B67D" w14:textId="430CB5B9" w:rsidR="000F54FB" w:rsidRDefault="000F54FB" w:rsidP="006A5D68">
      <w:pPr>
        <w:pStyle w:val="Normaalweb"/>
        <w:spacing w:before="0" w:beforeAutospacing="0" w:after="0" w:afterAutospacing="0"/>
        <w:rPr>
          <w:rFonts w:asciiTheme="minorHAnsi" w:hAnsiTheme="minorHAnsi" w:cstheme="minorHAnsi"/>
          <w:sz w:val="20"/>
          <w:szCs w:val="20"/>
        </w:rPr>
      </w:pPr>
    </w:p>
    <w:p w14:paraId="0EF73085" w14:textId="51DB481B" w:rsidR="000F54FB" w:rsidRDefault="000F54FB" w:rsidP="000F54FB">
      <w:pPr>
        <w:rPr>
          <w:rFonts w:cstheme="minorHAnsi"/>
          <w:sz w:val="20"/>
          <w:szCs w:val="20"/>
        </w:rPr>
      </w:pPr>
      <w:r>
        <w:rPr>
          <w:rFonts w:cstheme="minorHAnsi"/>
          <w:sz w:val="20"/>
          <w:szCs w:val="20"/>
        </w:rPr>
        <w:t>Najaar: Den Haag, locatie volgt</w:t>
      </w:r>
    </w:p>
    <w:p w14:paraId="3C0D128B" w14:textId="77777777" w:rsidR="000F54FB" w:rsidRDefault="000F54FB" w:rsidP="000F54FB">
      <w:pPr>
        <w:rPr>
          <w:rFonts w:cstheme="minorHAnsi"/>
          <w:sz w:val="20"/>
          <w:szCs w:val="20"/>
        </w:rPr>
      </w:pPr>
      <w:r>
        <w:rPr>
          <w:rFonts w:cstheme="minorHAnsi"/>
          <w:sz w:val="20"/>
          <w:szCs w:val="20"/>
        </w:rPr>
        <w:t>Vrijdag 17-9, vrijdag 24-9, vrijdag 01-10, vrijdag 08-10, vrijdag 29-10, vrijdag 12-11, vrijdag 19-11, vrijdag 26-11</w:t>
      </w:r>
    </w:p>
    <w:p w14:paraId="59A44BA7" w14:textId="77777777" w:rsidR="000F54FB" w:rsidRPr="006A5D68" w:rsidRDefault="000F54FB" w:rsidP="006A5D68">
      <w:pPr>
        <w:pStyle w:val="Normaalweb"/>
        <w:spacing w:before="0" w:beforeAutospacing="0" w:after="0" w:afterAutospacing="0"/>
        <w:rPr>
          <w:rFonts w:asciiTheme="minorHAnsi" w:hAnsiTheme="minorHAnsi" w:cstheme="minorHAnsi"/>
          <w:sz w:val="20"/>
          <w:szCs w:val="20"/>
        </w:rPr>
      </w:pPr>
    </w:p>
    <w:p w14:paraId="65E02E53" w14:textId="77D37FA8" w:rsidR="00341B02" w:rsidRDefault="00341B02" w:rsidP="002E1E34">
      <w:pPr>
        <w:rPr>
          <w:rFonts w:cstheme="minorHAnsi"/>
          <w:sz w:val="20"/>
          <w:szCs w:val="20"/>
        </w:rPr>
      </w:pPr>
    </w:p>
    <w:p w14:paraId="1F969EF4" w14:textId="30C4250A" w:rsidR="00341B02" w:rsidRPr="00B04105" w:rsidRDefault="00341B02" w:rsidP="002E1E34">
      <w:pPr>
        <w:rPr>
          <w:rFonts w:cstheme="minorHAnsi"/>
          <w:color w:val="70AD47" w:themeColor="accent6"/>
        </w:rPr>
      </w:pPr>
      <w:r w:rsidRPr="00341B02">
        <w:rPr>
          <w:rFonts w:cstheme="minorHAnsi"/>
          <w:color w:val="70AD47" w:themeColor="accent6"/>
        </w:rPr>
        <w:t>Docenten</w:t>
      </w:r>
    </w:p>
    <w:p w14:paraId="12B87F86" w14:textId="1979FC5F" w:rsidR="002E1E34" w:rsidRPr="00942FD3" w:rsidRDefault="00272B88" w:rsidP="002E1E34">
      <w:pPr>
        <w:rPr>
          <w:rFonts w:cstheme="minorHAnsi"/>
          <w:sz w:val="20"/>
          <w:szCs w:val="20"/>
        </w:rPr>
      </w:pPr>
      <w:r>
        <w:rPr>
          <w:rFonts w:cstheme="minorHAnsi"/>
          <w:sz w:val="20"/>
          <w:szCs w:val="20"/>
        </w:rPr>
        <w:lastRenderedPageBreak/>
        <w:t>S</w:t>
      </w:r>
      <w:r w:rsidR="002E1E34" w:rsidRPr="00942FD3">
        <w:rPr>
          <w:rFonts w:cstheme="minorHAnsi"/>
          <w:sz w:val="20"/>
          <w:szCs w:val="20"/>
        </w:rPr>
        <w:t>usanne Wegen (dag 1-8)</w:t>
      </w:r>
    </w:p>
    <w:p w14:paraId="4B00F007" w14:textId="1134A77A" w:rsidR="002E1E34" w:rsidRDefault="002F7A8A" w:rsidP="002E1E34">
      <w:pPr>
        <w:rPr>
          <w:rFonts w:cstheme="minorHAnsi"/>
          <w:sz w:val="20"/>
          <w:szCs w:val="20"/>
        </w:rPr>
      </w:pPr>
      <w:r w:rsidRPr="00341B02">
        <w:rPr>
          <w:rFonts w:cstheme="minorHAnsi"/>
          <w:sz w:val="20"/>
          <w:szCs w:val="20"/>
        </w:rPr>
        <w:t xml:space="preserve">Susanne Wegen en </w:t>
      </w:r>
      <w:r w:rsidR="002E1E34" w:rsidRPr="00341B02">
        <w:rPr>
          <w:rFonts w:cstheme="minorHAnsi"/>
          <w:sz w:val="20"/>
          <w:szCs w:val="20"/>
        </w:rPr>
        <w:t xml:space="preserve">Edith </w:t>
      </w:r>
      <w:proofErr w:type="spellStart"/>
      <w:r w:rsidR="002E1E34" w:rsidRPr="00341B02">
        <w:rPr>
          <w:rFonts w:cstheme="minorHAnsi"/>
          <w:sz w:val="20"/>
          <w:szCs w:val="20"/>
        </w:rPr>
        <w:t>Tjoa</w:t>
      </w:r>
      <w:proofErr w:type="spellEnd"/>
      <w:r w:rsidR="002E1E34" w:rsidRPr="00942FD3">
        <w:rPr>
          <w:rFonts w:cstheme="minorHAnsi"/>
          <w:sz w:val="20"/>
          <w:szCs w:val="20"/>
        </w:rPr>
        <w:t xml:space="preserve"> (dag 7 en 8)</w:t>
      </w:r>
    </w:p>
    <w:p w14:paraId="228DD115" w14:textId="77777777" w:rsidR="00851942" w:rsidRDefault="00851942" w:rsidP="002E1E34">
      <w:pPr>
        <w:rPr>
          <w:rFonts w:cstheme="minorHAnsi"/>
          <w:sz w:val="20"/>
          <w:szCs w:val="20"/>
        </w:rPr>
      </w:pPr>
    </w:p>
    <w:p w14:paraId="359AD9BD" w14:textId="77777777" w:rsidR="00851942" w:rsidRDefault="00851942" w:rsidP="002E1E34">
      <w:pPr>
        <w:rPr>
          <w:rFonts w:cstheme="minorHAnsi"/>
          <w:color w:val="70AD47" w:themeColor="accent6"/>
        </w:rPr>
      </w:pPr>
      <w:r w:rsidRPr="00851942">
        <w:rPr>
          <w:rFonts w:cstheme="minorHAnsi"/>
          <w:color w:val="70AD47" w:themeColor="accent6"/>
        </w:rPr>
        <w:t>Kosten</w:t>
      </w:r>
    </w:p>
    <w:p w14:paraId="109FE99A" w14:textId="7DF302DF" w:rsidR="00F920B8" w:rsidRPr="00F920B8" w:rsidRDefault="00F920B8" w:rsidP="002E1E34">
      <w:pPr>
        <w:rPr>
          <w:rFonts w:cstheme="minorHAnsi"/>
          <w:sz w:val="20"/>
          <w:szCs w:val="20"/>
        </w:rPr>
      </w:pPr>
      <w:r w:rsidRPr="00F920B8">
        <w:rPr>
          <w:rFonts w:cstheme="minorHAnsi"/>
          <w:sz w:val="20"/>
          <w:szCs w:val="20"/>
        </w:rPr>
        <w:t>1</w:t>
      </w:r>
      <w:r w:rsidR="004B680B">
        <w:rPr>
          <w:rFonts w:cstheme="minorHAnsi"/>
          <w:sz w:val="20"/>
          <w:szCs w:val="20"/>
        </w:rPr>
        <w:t>695</w:t>
      </w:r>
      <w:r>
        <w:rPr>
          <w:rFonts w:cstheme="minorHAnsi"/>
          <w:sz w:val="20"/>
          <w:szCs w:val="20"/>
        </w:rPr>
        <w:t xml:space="preserve"> </w:t>
      </w:r>
      <w:r w:rsidR="00272B88">
        <w:rPr>
          <w:rFonts w:cstheme="minorHAnsi"/>
          <w:sz w:val="20"/>
          <w:szCs w:val="20"/>
        </w:rPr>
        <w:t>euro</w:t>
      </w:r>
    </w:p>
    <w:p w14:paraId="61D1666D" w14:textId="77777777" w:rsidR="006A5D68" w:rsidRDefault="006A5D68"/>
    <w:p w14:paraId="39534741" w14:textId="77777777" w:rsidR="009860DC" w:rsidRPr="009860DC" w:rsidRDefault="009860DC">
      <w:pPr>
        <w:rPr>
          <w:color w:val="70AD47" w:themeColor="accent6"/>
        </w:rPr>
      </w:pPr>
      <w:r w:rsidRPr="009860DC">
        <w:rPr>
          <w:color w:val="70AD47" w:themeColor="accent6"/>
        </w:rPr>
        <w:t>Belasting</w:t>
      </w:r>
    </w:p>
    <w:p w14:paraId="59287252" w14:textId="77777777" w:rsidR="003B79B4" w:rsidRDefault="003B79B4" w:rsidP="003B79B4">
      <w:pPr>
        <w:rPr>
          <w:rFonts w:cstheme="minorHAnsi"/>
          <w:color w:val="262626" w:themeColor="text1" w:themeTint="D9"/>
          <w:sz w:val="20"/>
        </w:rPr>
      </w:pPr>
      <w:r w:rsidRPr="00A87613">
        <w:rPr>
          <w:rFonts w:cstheme="minorHAnsi"/>
          <w:color w:val="262626" w:themeColor="text1" w:themeTint="D9"/>
          <w:sz w:val="20"/>
        </w:rPr>
        <w:t>De cursus bevat 50 contacturen en wordt in 8 dagen gegeven</w:t>
      </w:r>
      <w:r>
        <w:rPr>
          <w:rFonts w:cstheme="minorHAnsi"/>
          <w:color w:val="262626" w:themeColor="text1" w:themeTint="D9"/>
          <w:sz w:val="20"/>
        </w:rPr>
        <w:t xml:space="preserve"> van 09.00-16.45 met een uur lunchpauze en een ochtend en middagpauze van 15 minuten. De gemiddelde voorbereidingstijd per dag is gemiddeld 10 uur (literatuurstudie en opdrachten).</w:t>
      </w:r>
    </w:p>
    <w:p w14:paraId="4123A97D" w14:textId="77777777" w:rsidR="009860DC" w:rsidRDefault="009860DC"/>
    <w:p w14:paraId="1029F95A" w14:textId="77777777" w:rsidR="009860DC" w:rsidRPr="009860DC" w:rsidRDefault="009860DC">
      <w:pPr>
        <w:rPr>
          <w:color w:val="70AD47" w:themeColor="accent6"/>
        </w:rPr>
      </w:pPr>
      <w:r w:rsidRPr="009860DC">
        <w:rPr>
          <w:color w:val="70AD47" w:themeColor="accent6"/>
        </w:rPr>
        <w:t>Doelgroep</w:t>
      </w:r>
    </w:p>
    <w:p w14:paraId="354FBC7A" w14:textId="77777777" w:rsidR="009860DC" w:rsidRPr="009860DC"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Tot de</w:t>
      </w:r>
      <w:r w:rsidR="00FC13B0">
        <w:rPr>
          <w:rFonts w:eastAsia="Times New Roman" w:cstheme="minorHAnsi"/>
          <w:sz w:val="20"/>
          <w:szCs w:val="20"/>
          <w:lang w:eastAsia="nl-NL"/>
        </w:rPr>
        <w:t>ze</w:t>
      </w:r>
      <w:r w:rsidRPr="009860DC">
        <w:rPr>
          <w:rFonts w:eastAsia="Times New Roman" w:cstheme="minorHAnsi"/>
          <w:sz w:val="20"/>
          <w:szCs w:val="20"/>
          <w:lang w:eastAsia="nl-NL"/>
        </w:rPr>
        <w:t xml:space="preserve"> cursus kunnen worden cursisten </w:t>
      </w:r>
      <w:r w:rsidR="00FC13B0" w:rsidRPr="009860DC">
        <w:rPr>
          <w:rFonts w:eastAsia="Times New Roman" w:cstheme="minorHAnsi"/>
          <w:sz w:val="20"/>
          <w:szCs w:val="20"/>
          <w:lang w:eastAsia="nl-NL"/>
        </w:rPr>
        <w:t xml:space="preserve">toegelaten </w:t>
      </w:r>
      <w:r w:rsidRPr="009860DC">
        <w:rPr>
          <w:rFonts w:eastAsia="Times New Roman" w:cstheme="minorHAnsi"/>
          <w:sz w:val="20"/>
          <w:szCs w:val="20"/>
          <w:lang w:eastAsia="nl-NL"/>
        </w:rPr>
        <w:t>die beschikken over een voltooide academische masteropleiding (voorheen doctoraal) en voldoen aan één van de volgende kwalificaties:</w:t>
      </w:r>
    </w:p>
    <w:p w14:paraId="4EFE526F" w14:textId="77777777" w:rsidR="009860DC" w:rsidRPr="009860DC"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 xml:space="preserve">a. BIG-registratie als </w:t>
      </w:r>
      <w:proofErr w:type="spellStart"/>
      <w:r w:rsidRPr="009860DC">
        <w:rPr>
          <w:rFonts w:eastAsia="Times New Roman" w:cstheme="minorHAnsi"/>
          <w:sz w:val="20"/>
          <w:szCs w:val="20"/>
          <w:lang w:eastAsia="nl-NL"/>
        </w:rPr>
        <w:t>gz</w:t>
      </w:r>
      <w:proofErr w:type="spellEnd"/>
      <w:r w:rsidRPr="009860DC">
        <w:rPr>
          <w:rFonts w:eastAsia="Times New Roman" w:cstheme="minorHAnsi"/>
          <w:sz w:val="20"/>
          <w:szCs w:val="20"/>
          <w:lang w:eastAsia="nl-NL"/>
        </w:rPr>
        <w:t>-psycholoog, psychotherapeut, klinisch psycholoog of psychiater, dan wel in opleiding zijnde daartoe;</w:t>
      </w:r>
      <w:r w:rsidRPr="009860DC">
        <w:rPr>
          <w:rFonts w:eastAsia="Times New Roman" w:cstheme="minorHAnsi"/>
          <w:sz w:val="20"/>
          <w:szCs w:val="20"/>
          <w:lang w:eastAsia="nl-NL"/>
        </w:rPr>
        <w:br/>
        <w:t xml:space="preserve">b. Gewoon lidmaatschap van een specialistische psychotherapievereniging, dan wel in opleiding zijnde daartoe. Specialistische psychotherapieverenigingen zijn: </w:t>
      </w:r>
      <w:proofErr w:type="spellStart"/>
      <w:r w:rsidRPr="009860DC">
        <w:rPr>
          <w:rFonts w:eastAsia="Times New Roman" w:cstheme="minorHAnsi"/>
          <w:sz w:val="20"/>
          <w:szCs w:val="20"/>
          <w:lang w:eastAsia="nl-NL"/>
        </w:rPr>
        <w:t>VGCt</w:t>
      </w:r>
      <w:proofErr w:type="spellEnd"/>
      <w:r w:rsidRPr="009860DC">
        <w:rPr>
          <w:rFonts w:eastAsia="Times New Roman" w:cstheme="minorHAnsi"/>
          <w:sz w:val="20"/>
          <w:szCs w:val="20"/>
          <w:lang w:eastAsia="nl-NL"/>
        </w:rPr>
        <w:t xml:space="preserve">, VEN, NVRG, NVPP, NVGP, </w:t>
      </w:r>
      <w:proofErr w:type="spellStart"/>
      <w:r w:rsidRPr="009860DC">
        <w:rPr>
          <w:rFonts w:eastAsia="Times New Roman" w:cstheme="minorHAnsi"/>
          <w:sz w:val="20"/>
          <w:szCs w:val="20"/>
          <w:lang w:eastAsia="nl-NL"/>
        </w:rPr>
        <w:t>NPaV</w:t>
      </w:r>
      <w:proofErr w:type="spellEnd"/>
      <w:r w:rsidRPr="009860DC">
        <w:rPr>
          <w:rFonts w:eastAsia="Times New Roman" w:cstheme="minorHAnsi"/>
          <w:sz w:val="20"/>
          <w:szCs w:val="20"/>
          <w:lang w:eastAsia="nl-NL"/>
        </w:rPr>
        <w:t xml:space="preserve">, VKJP en </w:t>
      </w:r>
      <w:proofErr w:type="spellStart"/>
      <w:r w:rsidRPr="009860DC">
        <w:rPr>
          <w:rFonts w:eastAsia="Times New Roman" w:cstheme="minorHAnsi"/>
          <w:sz w:val="20"/>
          <w:szCs w:val="20"/>
          <w:lang w:eastAsia="nl-NL"/>
        </w:rPr>
        <w:t>VPeP</w:t>
      </w:r>
      <w:proofErr w:type="spellEnd"/>
      <w:r w:rsidRPr="009860DC">
        <w:rPr>
          <w:rFonts w:eastAsia="Times New Roman" w:cstheme="minorHAnsi"/>
          <w:sz w:val="20"/>
          <w:szCs w:val="20"/>
          <w:lang w:eastAsia="nl-NL"/>
        </w:rPr>
        <w:t>.</w:t>
      </w:r>
      <w:r w:rsidRPr="009860DC">
        <w:rPr>
          <w:rFonts w:eastAsia="Times New Roman" w:cstheme="minorHAnsi"/>
          <w:sz w:val="20"/>
          <w:szCs w:val="20"/>
          <w:lang w:eastAsia="nl-NL"/>
        </w:rPr>
        <w:br/>
      </w:r>
      <w:r w:rsidR="00F269BE">
        <w:rPr>
          <w:rFonts w:eastAsia="Times New Roman" w:cstheme="minorHAnsi"/>
          <w:sz w:val="20"/>
          <w:szCs w:val="20"/>
          <w:lang w:eastAsia="nl-NL"/>
        </w:rPr>
        <w:t>c.</w:t>
      </w:r>
      <w:r w:rsidRPr="009860DC">
        <w:rPr>
          <w:rFonts w:eastAsia="Times New Roman" w:cstheme="minorHAnsi"/>
          <w:sz w:val="20"/>
          <w:szCs w:val="20"/>
          <w:lang w:eastAsia="nl-NL"/>
        </w:rPr>
        <w:t xml:space="preserve"> Gewoon lidmaatschap van een Vlaamse psychotherapievereniging waarvan het gewoon lidmaatschap automatisch recht geeft op het gewoon lidmaatschap van een specialistische psychotherapievereniging, dan wel in opleiding zijnde daarvoor;</w:t>
      </w:r>
      <w:r w:rsidRPr="009860DC">
        <w:rPr>
          <w:rFonts w:eastAsia="Times New Roman" w:cstheme="minorHAnsi"/>
          <w:sz w:val="20"/>
          <w:szCs w:val="20"/>
          <w:lang w:eastAsia="nl-NL"/>
        </w:rPr>
        <w:br/>
      </w:r>
      <w:r w:rsidR="00F269BE">
        <w:rPr>
          <w:rFonts w:eastAsia="Times New Roman" w:cstheme="minorHAnsi"/>
          <w:sz w:val="20"/>
          <w:szCs w:val="20"/>
          <w:lang w:eastAsia="nl-NL"/>
        </w:rPr>
        <w:t>d</w:t>
      </w:r>
      <w:r w:rsidRPr="009860DC">
        <w:rPr>
          <w:rFonts w:eastAsia="Times New Roman" w:cstheme="minorHAnsi"/>
          <w:sz w:val="20"/>
          <w:szCs w:val="20"/>
          <w:lang w:eastAsia="nl-NL"/>
        </w:rPr>
        <w:t xml:space="preserve">. Registratie als </w:t>
      </w:r>
      <w:proofErr w:type="spellStart"/>
      <w:r w:rsidRPr="009860DC">
        <w:rPr>
          <w:rFonts w:eastAsia="Times New Roman" w:cstheme="minorHAnsi"/>
          <w:sz w:val="20"/>
          <w:szCs w:val="20"/>
          <w:lang w:eastAsia="nl-NL"/>
        </w:rPr>
        <w:t>vaktherapeut</w:t>
      </w:r>
      <w:proofErr w:type="spellEnd"/>
      <w:r w:rsidRPr="009860DC">
        <w:rPr>
          <w:rFonts w:eastAsia="Times New Roman" w:cstheme="minorHAnsi"/>
          <w:sz w:val="20"/>
          <w:szCs w:val="20"/>
          <w:lang w:eastAsia="nl-NL"/>
        </w:rPr>
        <w:t xml:space="preserve"> in het Register </w:t>
      </w:r>
      <w:proofErr w:type="spellStart"/>
      <w:r w:rsidRPr="009860DC">
        <w:rPr>
          <w:rFonts w:eastAsia="Times New Roman" w:cstheme="minorHAnsi"/>
          <w:sz w:val="20"/>
          <w:szCs w:val="20"/>
          <w:lang w:eastAsia="nl-NL"/>
        </w:rPr>
        <w:t>Vaktherapeutische</w:t>
      </w:r>
      <w:proofErr w:type="spellEnd"/>
      <w:r w:rsidRPr="009860DC">
        <w:rPr>
          <w:rFonts w:eastAsia="Times New Roman" w:cstheme="minorHAnsi"/>
          <w:sz w:val="20"/>
          <w:szCs w:val="20"/>
          <w:lang w:eastAsia="nl-NL"/>
        </w:rPr>
        <w:t xml:space="preserve"> Beroepen.</w:t>
      </w:r>
    </w:p>
    <w:p w14:paraId="0DAD5C6C" w14:textId="1D0BE0BB" w:rsidR="009860DC"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 xml:space="preserve">Per cursusgroep </w:t>
      </w:r>
      <w:r w:rsidRPr="00F269BE">
        <w:rPr>
          <w:rFonts w:eastAsia="Times New Roman" w:cstheme="minorHAnsi"/>
          <w:sz w:val="20"/>
          <w:szCs w:val="20"/>
          <w:lang w:eastAsia="nl-NL"/>
        </w:rPr>
        <w:t>kunnen er een</w:t>
      </w:r>
      <w:r w:rsidRPr="009860DC">
        <w:rPr>
          <w:rFonts w:eastAsia="Times New Roman" w:cstheme="minorHAnsi"/>
          <w:sz w:val="20"/>
          <w:szCs w:val="20"/>
          <w:lang w:eastAsia="nl-NL"/>
        </w:rPr>
        <w:t xml:space="preserve"> aantal</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t xml:space="preserve">masterpsychologen (niet in opleiding tot </w:t>
      </w:r>
      <w:proofErr w:type="spellStart"/>
      <w:r w:rsidRPr="009860DC">
        <w:rPr>
          <w:rFonts w:eastAsia="Times New Roman" w:cstheme="minorHAnsi"/>
          <w:sz w:val="20"/>
          <w:szCs w:val="20"/>
          <w:lang w:eastAsia="nl-NL"/>
        </w:rPr>
        <w:t>gz</w:t>
      </w:r>
      <w:proofErr w:type="spellEnd"/>
      <w:r w:rsidRPr="009860DC">
        <w:rPr>
          <w:rFonts w:eastAsia="Times New Roman" w:cstheme="minorHAnsi"/>
          <w:sz w:val="20"/>
          <w:szCs w:val="20"/>
          <w:lang w:eastAsia="nl-NL"/>
        </w:rPr>
        <w:t xml:space="preserve">-psycholoog of psychotherapeut) </w:t>
      </w:r>
      <w:r w:rsidRPr="00F269BE">
        <w:rPr>
          <w:rFonts w:eastAsia="Times New Roman" w:cstheme="minorHAnsi"/>
          <w:sz w:val="20"/>
          <w:szCs w:val="20"/>
          <w:lang w:eastAsia="nl-NL"/>
        </w:rPr>
        <w:t xml:space="preserve">of </w:t>
      </w:r>
      <w:r w:rsidR="00677365">
        <w:rPr>
          <w:rFonts w:eastAsia="Times New Roman" w:cstheme="minorHAnsi"/>
          <w:sz w:val="20"/>
          <w:szCs w:val="20"/>
          <w:lang w:eastAsia="nl-NL"/>
        </w:rPr>
        <w:t>HBO</w:t>
      </w:r>
      <w:r w:rsidR="00677365" w:rsidRPr="00F269BE">
        <w:rPr>
          <w:rFonts w:eastAsia="Times New Roman" w:cstheme="minorHAnsi"/>
          <w:sz w:val="20"/>
          <w:szCs w:val="20"/>
          <w:lang w:eastAsia="nl-NL"/>
        </w:rPr>
        <w:t>-professionals</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t xml:space="preserve">deelnemen. </w:t>
      </w:r>
      <w:r w:rsidRPr="00F269BE">
        <w:rPr>
          <w:rFonts w:eastAsia="Times New Roman" w:cstheme="minorHAnsi"/>
          <w:sz w:val="20"/>
          <w:szCs w:val="20"/>
          <w:lang w:eastAsia="nl-NL"/>
        </w:rPr>
        <w:t xml:space="preserve">Hiervoor </w:t>
      </w:r>
      <w:r w:rsidR="00F269BE" w:rsidRPr="00F269BE">
        <w:rPr>
          <w:rFonts w:eastAsia="Times New Roman" w:cstheme="minorHAnsi"/>
          <w:sz w:val="20"/>
          <w:szCs w:val="20"/>
          <w:lang w:eastAsia="nl-NL"/>
        </w:rPr>
        <w:t xml:space="preserve">geldt </w:t>
      </w:r>
      <w:r w:rsidR="00F269BE" w:rsidRPr="009860DC">
        <w:rPr>
          <w:rFonts w:eastAsia="Times New Roman" w:cstheme="minorHAnsi"/>
          <w:sz w:val="20"/>
          <w:szCs w:val="20"/>
          <w:lang w:eastAsia="nl-NL"/>
        </w:rPr>
        <w:t>dat</w:t>
      </w:r>
      <w:r w:rsidRPr="009860DC">
        <w:rPr>
          <w:rFonts w:eastAsia="Times New Roman" w:cstheme="minorHAnsi"/>
          <w:sz w:val="20"/>
          <w:szCs w:val="20"/>
          <w:lang w:eastAsia="nl-NL"/>
        </w:rPr>
        <w:t>:</w:t>
      </w:r>
      <w:r w:rsidRPr="009860DC">
        <w:rPr>
          <w:rFonts w:eastAsia="Times New Roman" w:cstheme="minorHAnsi"/>
          <w:sz w:val="20"/>
          <w:szCs w:val="20"/>
          <w:lang w:eastAsia="nl-NL"/>
        </w:rPr>
        <w:br/>
      </w:r>
      <w:r w:rsidR="00677365">
        <w:rPr>
          <w:rFonts w:eastAsia="Times New Roman" w:cstheme="minorHAnsi"/>
          <w:sz w:val="20"/>
          <w:szCs w:val="20"/>
          <w:lang w:eastAsia="nl-NL"/>
        </w:rPr>
        <w:t xml:space="preserve">- </w:t>
      </w:r>
      <w:r w:rsidRPr="009860DC">
        <w:rPr>
          <w:rFonts w:eastAsia="Times New Roman" w:cstheme="minorHAnsi"/>
          <w:sz w:val="20"/>
          <w:szCs w:val="20"/>
          <w:lang w:eastAsia="nl-NL"/>
        </w:rPr>
        <w:t xml:space="preserve">zij in hun werksituatie </w:t>
      </w:r>
      <w:r w:rsidRPr="00F269BE">
        <w:rPr>
          <w:rFonts w:eastAsia="Times New Roman" w:cstheme="minorHAnsi"/>
          <w:sz w:val="20"/>
          <w:szCs w:val="20"/>
          <w:lang w:eastAsia="nl-NL"/>
        </w:rPr>
        <w:t xml:space="preserve">nauw </w:t>
      </w:r>
      <w:r w:rsidRPr="009860DC">
        <w:rPr>
          <w:rFonts w:eastAsia="Times New Roman" w:cstheme="minorHAnsi"/>
          <w:sz w:val="20"/>
          <w:szCs w:val="20"/>
          <w:lang w:eastAsia="nl-NL"/>
        </w:rPr>
        <w:t xml:space="preserve">samenwerken met BIG-geregistreerde </w:t>
      </w:r>
      <w:r w:rsidRPr="00F269BE">
        <w:rPr>
          <w:rFonts w:eastAsia="Times New Roman" w:cstheme="minorHAnsi"/>
          <w:sz w:val="20"/>
          <w:szCs w:val="20"/>
          <w:lang w:eastAsia="nl-NL"/>
        </w:rPr>
        <w:t xml:space="preserve">en VST-geregistreerde </w:t>
      </w:r>
      <w:r w:rsidRPr="009860DC">
        <w:rPr>
          <w:rFonts w:eastAsia="Times New Roman" w:cstheme="minorHAnsi"/>
          <w:sz w:val="20"/>
          <w:szCs w:val="20"/>
          <w:lang w:eastAsia="nl-NL"/>
        </w:rPr>
        <w:t>schematherapeuten</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br/>
      </w:r>
      <w:r w:rsidR="00677365">
        <w:rPr>
          <w:rFonts w:eastAsia="Times New Roman" w:cstheme="minorHAnsi"/>
          <w:sz w:val="20"/>
          <w:szCs w:val="20"/>
          <w:lang w:eastAsia="nl-NL"/>
        </w:rPr>
        <w:t xml:space="preserve">- </w:t>
      </w:r>
      <w:r w:rsidRPr="009860DC">
        <w:rPr>
          <w:rFonts w:eastAsia="Times New Roman" w:cstheme="minorHAnsi"/>
          <w:sz w:val="20"/>
          <w:szCs w:val="20"/>
          <w:lang w:eastAsia="nl-NL"/>
        </w:rPr>
        <w:t xml:space="preserve">zij wat betreft klinische vaardigheden een niveau hebben in het werken met persoonlijkheidsstoornissen en ernstige As I stoornissen, dat voldoende is om de cursus </w:t>
      </w:r>
      <w:r w:rsidR="005A5995">
        <w:rPr>
          <w:rFonts w:eastAsia="Times New Roman" w:cstheme="minorHAnsi"/>
          <w:sz w:val="20"/>
          <w:szCs w:val="20"/>
          <w:lang w:eastAsia="nl-NL"/>
        </w:rPr>
        <w:t>goed te kunnen volgen.</w:t>
      </w:r>
    </w:p>
    <w:p w14:paraId="6BB9204D" w14:textId="381916EB" w:rsidR="00492CA4" w:rsidRPr="00F269BE" w:rsidRDefault="00492CA4" w:rsidP="009860DC">
      <w:pPr>
        <w:shd w:val="clear" w:color="auto" w:fill="FFFFFF"/>
        <w:spacing w:after="300"/>
        <w:rPr>
          <w:rFonts w:eastAsia="Times New Roman" w:cstheme="minorHAnsi"/>
          <w:sz w:val="20"/>
          <w:szCs w:val="20"/>
          <w:lang w:eastAsia="nl-NL"/>
        </w:rPr>
      </w:pPr>
      <w:r w:rsidRPr="003A301A">
        <w:rPr>
          <w:rFonts w:eastAsia="Times New Roman" w:cstheme="minorHAnsi"/>
          <w:sz w:val="20"/>
          <w:szCs w:val="20"/>
        </w:rPr>
        <w:t xml:space="preserve">Dit is een vervolgcursus </w:t>
      </w:r>
      <w:proofErr w:type="spellStart"/>
      <w:r w:rsidRPr="003A301A">
        <w:rPr>
          <w:rFonts w:eastAsia="Times New Roman" w:cstheme="minorHAnsi"/>
          <w:sz w:val="20"/>
          <w:szCs w:val="20"/>
        </w:rPr>
        <w:t>VGCt</w:t>
      </w:r>
      <w:proofErr w:type="spellEnd"/>
      <w:r w:rsidRPr="003A301A">
        <w:rPr>
          <w:rFonts w:eastAsia="Times New Roman" w:cstheme="minorHAnsi"/>
          <w:sz w:val="20"/>
          <w:szCs w:val="20"/>
        </w:rPr>
        <w:t xml:space="preserve"> dus hulpverleners die een erkende 100-uurs basiscursus </w:t>
      </w:r>
      <w:proofErr w:type="spellStart"/>
      <w:r w:rsidRPr="003A301A">
        <w:rPr>
          <w:rFonts w:eastAsia="Times New Roman" w:cstheme="minorHAnsi"/>
          <w:sz w:val="20"/>
          <w:szCs w:val="20"/>
        </w:rPr>
        <w:t>VGCt</w:t>
      </w:r>
      <w:proofErr w:type="spellEnd"/>
      <w:r w:rsidRPr="003A301A">
        <w:rPr>
          <w:rFonts w:eastAsia="Times New Roman" w:cstheme="minorHAnsi"/>
          <w:sz w:val="20"/>
          <w:szCs w:val="20"/>
        </w:rPr>
        <w:t xml:space="preserve"> hebben gevolgd kunnen deelnemen aan deze cursus.</w:t>
      </w:r>
    </w:p>
    <w:p w14:paraId="4EBF4485" w14:textId="77777777" w:rsidR="009860DC" w:rsidRPr="00F269BE" w:rsidRDefault="00F269BE">
      <w:pPr>
        <w:rPr>
          <w:color w:val="70AD47" w:themeColor="accent6"/>
        </w:rPr>
      </w:pPr>
      <w:r w:rsidRPr="00F269BE">
        <w:rPr>
          <w:color w:val="70AD47" w:themeColor="accent6"/>
        </w:rPr>
        <w:t>Accreditatie</w:t>
      </w:r>
    </w:p>
    <w:p w14:paraId="1AB47F61" w14:textId="0D330D78" w:rsidR="00F269BE" w:rsidRPr="00F269BE" w:rsidRDefault="00F269BE" w:rsidP="00F269BE">
      <w:pPr>
        <w:rPr>
          <w:rFonts w:eastAsia="Times New Roman" w:cstheme="minorHAnsi"/>
          <w:color w:val="2B2B2B"/>
          <w:sz w:val="20"/>
          <w:szCs w:val="20"/>
          <w:lang w:eastAsia="nl-NL"/>
        </w:rPr>
      </w:pPr>
      <w:r w:rsidRPr="00F269BE">
        <w:rPr>
          <w:rFonts w:eastAsia="Times New Roman" w:cstheme="minorHAnsi"/>
          <w:color w:val="2B2B2B"/>
          <w:sz w:val="20"/>
          <w:szCs w:val="20"/>
          <w:lang w:eastAsia="nl-NL"/>
        </w:rPr>
        <w:t>De volgende accreditaties zijn toegekend of in aanvraag:</w:t>
      </w:r>
    </w:p>
    <w:p w14:paraId="7CDF5993" w14:textId="7E4354A0"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r w:rsidRPr="00F269BE">
        <w:rPr>
          <w:rFonts w:eastAsia="Times New Roman" w:cstheme="minorHAnsi"/>
          <w:color w:val="2B2B2B"/>
          <w:sz w:val="20"/>
          <w:szCs w:val="20"/>
          <w:lang w:eastAsia="nl-NL"/>
        </w:rPr>
        <w:t>Vereniging voor Schematherapie</w:t>
      </w:r>
      <w:r w:rsidR="00013A14">
        <w:rPr>
          <w:rFonts w:eastAsia="Times New Roman" w:cstheme="minorHAnsi"/>
          <w:color w:val="2B2B2B"/>
          <w:sz w:val="20"/>
          <w:szCs w:val="20"/>
          <w:lang w:eastAsia="nl-NL"/>
        </w:rPr>
        <w:t xml:space="preserve"> </w:t>
      </w:r>
      <w:r w:rsidR="00E36093">
        <w:rPr>
          <w:rFonts w:eastAsia="Times New Roman" w:cstheme="minorHAnsi"/>
          <w:color w:val="2B2B2B"/>
          <w:sz w:val="20"/>
          <w:szCs w:val="20"/>
          <w:lang w:eastAsia="nl-NL"/>
        </w:rPr>
        <w:t>(50 uur)</w:t>
      </w:r>
      <w:r w:rsidR="00492CA4">
        <w:rPr>
          <w:rFonts w:eastAsia="Times New Roman" w:cstheme="minorHAnsi"/>
          <w:color w:val="2B2B2B"/>
          <w:sz w:val="20"/>
          <w:szCs w:val="20"/>
          <w:lang w:eastAsia="nl-NL"/>
        </w:rPr>
        <w:t>, toegekend</w:t>
      </w:r>
    </w:p>
    <w:p w14:paraId="1F7C611A" w14:textId="42F03BB9"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proofErr w:type="spellStart"/>
      <w:r w:rsidRPr="00F269BE">
        <w:rPr>
          <w:rFonts w:eastAsia="Times New Roman" w:cstheme="minorHAnsi"/>
          <w:color w:val="2B2B2B"/>
          <w:sz w:val="20"/>
          <w:szCs w:val="20"/>
          <w:lang w:eastAsia="nl-NL"/>
        </w:rPr>
        <w:t>VGCt</w:t>
      </w:r>
      <w:proofErr w:type="spellEnd"/>
      <w:r w:rsidRPr="00F269BE">
        <w:rPr>
          <w:rFonts w:eastAsia="Times New Roman" w:cstheme="minorHAnsi"/>
          <w:color w:val="2B2B2B"/>
          <w:sz w:val="20"/>
          <w:szCs w:val="20"/>
          <w:lang w:eastAsia="nl-NL"/>
        </w:rPr>
        <w:t xml:space="preserve">: vervolgcursus </w:t>
      </w:r>
      <w:r w:rsidR="00715A91">
        <w:rPr>
          <w:rFonts w:eastAsia="Times New Roman" w:cstheme="minorHAnsi"/>
          <w:color w:val="2B2B2B"/>
          <w:sz w:val="20"/>
          <w:szCs w:val="20"/>
          <w:lang w:eastAsia="nl-NL"/>
        </w:rPr>
        <w:t>(50 uur)</w:t>
      </w:r>
      <w:r w:rsidR="00492CA4">
        <w:rPr>
          <w:rFonts w:eastAsia="Times New Roman" w:cstheme="minorHAnsi"/>
          <w:color w:val="2B2B2B"/>
          <w:sz w:val="20"/>
          <w:szCs w:val="20"/>
          <w:lang w:eastAsia="nl-NL"/>
        </w:rPr>
        <w:t>, in aanvraag</w:t>
      </w:r>
    </w:p>
    <w:p w14:paraId="01A5F04D" w14:textId="5CFD4FC4"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proofErr w:type="spellStart"/>
      <w:r w:rsidRPr="00F269BE">
        <w:rPr>
          <w:rFonts w:eastAsia="Times New Roman" w:cstheme="minorHAnsi"/>
          <w:color w:val="2B2B2B"/>
          <w:sz w:val="20"/>
          <w:szCs w:val="20"/>
          <w:lang w:eastAsia="nl-NL"/>
        </w:rPr>
        <w:t>FGzPt</w:t>
      </w:r>
      <w:proofErr w:type="spellEnd"/>
      <w:r w:rsidRPr="00F269BE">
        <w:rPr>
          <w:rFonts w:eastAsia="Times New Roman" w:cstheme="minorHAnsi"/>
          <w:color w:val="2B2B2B"/>
          <w:sz w:val="20"/>
          <w:szCs w:val="20"/>
          <w:lang w:eastAsia="nl-NL"/>
        </w:rPr>
        <w:t>: herregistratie K</w:t>
      </w:r>
      <w:r w:rsidR="00715A91">
        <w:rPr>
          <w:rFonts w:eastAsia="Times New Roman" w:cstheme="minorHAnsi"/>
          <w:color w:val="2B2B2B"/>
          <w:sz w:val="20"/>
          <w:szCs w:val="20"/>
          <w:lang w:eastAsia="nl-NL"/>
        </w:rPr>
        <w:t>(N)</w:t>
      </w:r>
      <w:r w:rsidRPr="00F269BE">
        <w:rPr>
          <w:rFonts w:eastAsia="Times New Roman" w:cstheme="minorHAnsi"/>
          <w:color w:val="2B2B2B"/>
          <w:sz w:val="20"/>
          <w:szCs w:val="20"/>
          <w:lang w:eastAsia="nl-NL"/>
        </w:rPr>
        <w:t>P (</w:t>
      </w:r>
      <w:r w:rsidR="003B79B4">
        <w:rPr>
          <w:rFonts w:eastAsia="Times New Roman" w:cstheme="minorHAnsi"/>
          <w:color w:val="2B2B2B"/>
          <w:sz w:val="20"/>
          <w:szCs w:val="20"/>
          <w:lang w:eastAsia="nl-NL"/>
        </w:rPr>
        <w:t>56</w:t>
      </w:r>
      <w:r w:rsidRPr="00F269BE">
        <w:rPr>
          <w:rFonts w:eastAsia="Times New Roman" w:cstheme="minorHAnsi"/>
          <w:color w:val="2B2B2B"/>
          <w:sz w:val="20"/>
          <w:szCs w:val="20"/>
          <w:lang w:eastAsia="nl-NL"/>
        </w:rPr>
        <w:t xml:space="preserve"> punten)</w:t>
      </w:r>
      <w:r w:rsidR="00492CA4">
        <w:rPr>
          <w:rFonts w:eastAsia="Times New Roman" w:cstheme="minorHAnsi"/>
          <w:color w:val="2B2B2B"/>
          <w:sz w:val="20"/>
          <w:szCs w:val="20"/>
          <w:lang w:eastAsia="nl-NL"/>
        </w:rPr>
        <w:t>, toegekend</w:t>
      </w:r>
    </w:p>
    <w:p w14:paraId="67DE58AF" w14:textId="77777777" w:rsidR="00F269BE" w:rsidRDefault="00F269BE"/>
    <w:p w14:paraId="57FD1C0C" w14:textId="77777777" w:rsidR="00942FD3" w:rsidRPr="008B2378" w:rsidRDefault="00942FD3" w:rsidP="00942FD3">
      <w:pPr>
        <w:rPr>
          <w:rFonts w:cstheme="minorHAnsi"/>
          <w:color w:val="70AD47" w:themeColor="accent6"/>
        </w:rPr>
      </w:pPr>
      <w:r w:rsidRPr="008B2378">
        <w:rPr>
          <w:rFonts w:cstheme="minorHAnsi"/>
          <w:color w:val="70AD47" w:themeColor="accent6"/>
        </w:rPr>
        <w:t>Literatuur</w:t>
      </w:r>
    </w:p>
    <w:p w14:paraId="2429D679" w14:textId="77777777" w:rsidR="00A11FAC" w:rsidRPr="00A11FAC" w:rsidRDefault="00A11FAC" w:rsidP="00A11FAC">
      <w:pPr>
        <w:numPr>
          <w:ilvl w:val="0"/>
          <w:numId w:val="4"/>
        </w:numPr>
        <w:shd w:val="clear" w:color="auto" w:fill="FFFFFF"/>
        <w:textAlignment w:val="baseline"/>
        <w:rPr>
          <w:rFonts w:eastAsia="Times New Roman" w:cstheme="minorHAnsi"/>
          <w:sz w:val="20"/>
        </w:rPr>
      </w:pPr>
      <w:r w:rsidRPr="00A11FAC">
        <w:rPr>
          <w:rFonts w:eastAsia="Times New Roman" w:cstheme="minorHAnsi"/>
          <w:sz w:val="20"/>
        </w:rPr>
        <w:t xml:space="preserve">Young, J.E., </w:t>
      </w:r>
      <w:proofErr w:type="spellStart"/>
      <w:r w:rsidRPr="00A11FAC">
        <w:rPr>
          <w:rFonts w:eastAsia="Times New Roman" w:cstheme="minorHAnsi"/>
          <w:sz w:val="20"/>
        </w:rPr>
        <w:t>Klosko</w:t>
      </w:r>
      <w:proofErr w:type="spellEnd"/>
      <w:r w:rsidRPr="00A11FAC">
        <w:rPr>
          <w:rFonts w:eastAsia="Times New Roman" w:cstheme="minorHAnsi"/>
          <w:sz w:val="20"/>
        </w:rPr>
        <w:t xml:space="preserve">, J.S.&amp; </w:t>
      </w:r>
      <w:proofErr w:type="spellStart"/>
      <w:r w:rsidRPr="00A11FAC">
        <w:rPr>
          <w:rFonts w:eastAsia="Times New Roman" w:cstheme="minorHAnsi"/>
          <w:sz w:val="20"/>
        </w:rPr>
        <w:t>Weishaar</w:t>
      </w:r>
      <w:proofErr w:type="spellEnd"/>
      <w:r w:rsidRPr="00A11FAC">
        <w:rPr>
          <w:rFonts w:eastAsia="Times New Roman" w:cstheme="minorHAnsi"/>
          <w:sz w:val="20"/>
        </w:rPr>
        <w:t xml:space="preserve"> M.E. (2005). </w:t>
      </w:r>
      <w:r w:rsidRPr="00A11FAC">
        <w:rPr>
          <w:rFonts w:eastAsia="Times New Roman" w:cstheme="minorHAnsi"/>
          <w:b/>
          <w:bCs/>
          <w:sz w:val="20"/>
          <w:bdr w:val="none" w:sz="0" w:space="0" w:color="auto" w:frame="1"/>
        </w:rPr>
        <w:t xml:space="preserve">Schemagerichte therapie, handboek voor therapeuten. </w:t>
      </w:r>
      <w:proofErr w:type="spellStart"/>
      <w:r w:rsidRPr="00A11FAC">
        <w:rPr>
          <w:rFonts w:eastAsia="Times New Roman" w:cstheme="minorHAnsi"/>
          <w:sz w:val="20"/>
        </w:rPr>
        <w:t>Bohn</w:t>
      </w:r>
      <w:proofErr w:type="spellEnd"/>
      <w:r w:rsidRPr="00A11FAC">
        <w:rPr>
          <w:rFonts w:eastAsia="Times New Roman" w:cstheme="minorHAnsi"/>
          <w:sz w:val="20"/>
        </w:rPr>
        <w:t xml:space="preserve"> </w:t>
      </w:r>
      <w:proofErr w:type="spellStart"/>
      <w:r w:rsidRPr="00A11FAC">
        <w:rPr>
          <w:rFonts w:eastAsia="Times New Roman" w:cstheme="minorHAnsi"/>
          <w:sz w:val="20"/>
        </w:rPr>
        <w:t>Stafleu</w:t>
      </w:r>
      <w:proofErr w:type="spellEnd"/>
      <w:r w:rsidRPr="00A11FAC">
        <w:rPr>
          <w:rFonts w:eastAsia="Times New Roman" w:cstheme="minorHAnsi"/>
          <w:sz w:val="20"/>
        </w:rPr>
        <w:t xml:space="preserve"> van </w:t>
      </w:r>
      <w:proofErr w:type="spellStart"/>
      <w:r w:rsidRPr="00A11FAC">
        <w:rPr>
          <w:rFonts w:eastAsia="Times New Roman" w:cstheme="minorHAnsi"/>
          <w:sz w:val="20"/>
        </w:rPr>
        <w:t>Loghum</w:t>
      </w:r>
      <w:proofErr w:type="spellEnd"/>
      <w:r w:rsidRPr="00A11FAC">
        <w:rPr>
          <w:rFonts w:eastAsia="Times New Roman" w:cstheme="minorHAnsi"/>
          <w:sz w:val="20"/>
        </w:rPr>
        <w:t>.</w:t>
      </w:r>
    </w:p>
    <w:p w14:paraId="741598D3" w14:textId="77777777" w:rsidR="00A11FAC" w:rsidRPr="00A11FAC" w:rsidRDefault="00A11FAC" w:rsidP="00A11FAC">
      <w:pPr>
        <w:numPr>
          <w:ilvl w:val="0"/>
          <w:numId w:val="4"/>
        </w:numPr>
        <w:shd w:val="clear" w:color="auto" w:fill="FFFFFF"/>
        <w:textAlignment w:val="baseline"/>
        <w:rPr>
          <w:rFonts w:eastAsia="Times New Roman" w:cstheme="minorHAnsi"/>
          <w:sz w:val="20"/>
        </w:rPr>
      </w:pPr>
      <w:r w:rsidRPr="00A11FAC">
        <w:rPr>
          <w:rFonts w:eastAsia="Times New Roman" w:cstheme="minorHAnsi"/>
          <w:sz w:val="20"/>
        </w:rPr>
        <w:t xml:space="preserve">Vreeswijk, M. van, </w:t>
      </w:r>
      <w:proofErr w:type="spellStart"/>
      <w:r w:rsidRPr="00A11FAC">
        <w:rPr>
          <w:rFonts w:eastAsia="Times New Roman" w:cstheme="minorHAnsi"/>
          <w:sz w:val="20"/>
        </w:rPr>
        <w:t>Broersen</w:t>
      </w:r>
      <w:proofErr w:type="spellEnd"/>
      <w:r w:rsidRPr="00A11FAC">
        <w:rPr>
          <w:rFonts w:eastAsia="Times New Roman" w:cstheme="minorHAnsi"/>
          <w:sz w:val="20"/>
        </w:rPr>
        <w:t xml:space="preserve">, J. &amp; M. </w:t>
      </w:r>
      <w:proofErr w:type="spellStart"/>
      <w:r w:rsidRPr="00A11FAC">
        <w:rPr>
          <w:rFonts w:eastAsia="Times New Roman" w:cstheme="minorHAnsi"/>
          <w:sz w:val="20"/>
        </w:rPr>
        <w:t>Nadort</w:t>
      </w:r>
      <w:proofErr w:type="spellEnd"/>
      <w:r w:rsidRPr="00A11FAC">
        <w:rPr>
          <w:rFonts w:eastAsia="Times New Roman" w:cstheme="minorHAnsi"/>
          <w:sz w:val="20"/>
        </w:rPr>
        <w:t xml:space="preserve"> (red). (2008). </w:t>
      </w:r>
      <w:r w:rsidRPr="00A11FAC">
        <w:rPr>
          <w:rFonts w:eastAsia="Times New Roman" w:cstheme="minorHAnsi"/>
          <w:b/>
          <w:bCs/>
          <w:sz w:val="20"/>
          <w:shd w:val="clear" w:color="auto" w:fill="FFFFFF"/>
        </w:rPr>
        <w:t>Handboek Schematherapie. Theorie, praktijk en onderzoek.</w:t>
      </w:r>
    </w:p>
    <w:p w14:paraId="7B94D1AE" w14:textId="77777777" w:rsidR="00A11FAC" w:rsidRPr="00A11FAC" w:rsidRDefault="00A11FAC" w:rsidP="00A11FAC">
      <w:pPr>
        <w:pStyle w:val="Lijstalinea"/>
        <w:numPr>
          <w:ilvl w:val="0"/>
          <w:numId w:val="4"/>
        </w:numPr>
        <w:shd w:val="clear" w:color="auto" w:fill="FFFFFF"/>
        <w:textAlignment w:val="baseline"/>
        <w:rPr>
          <w:rFonts w:asciiTheme="minorHAnsi" w:eastAsia="Times New Roman" w:hAnsiTheme="minorHAnsi" w:cstheme="minorHAnsi"/>
          <w:sz w:val="20"/>
        </w:rPr>
      </w:pPr>
      <w:r w:rsidRPr="00A11FAC">
        <w:rPr>
          <w:rFonts w:asciiTheme="minorHAnsi" w:eastAsia="Times New Roman" w:hAnsiTheme="minorHAnsi" w:cstheme="minorHAnsi"/>
          <w:sz w:val="20"/>
        </w:rPr>
        <w:t xml:space="preserve">Genderen, H. van &amp; Arntz, A. (2010). </w:t>
      </w:r>
      <w:r w:rsidRPr="00A11FAC">
        <w:rPr>
          <w:rFonts w:asciiTheme="minorHAnsi" w:eastAsia="Times New Roman" w:hAnsiTheme="minorHAnsi" w:cstheme="minorHAnsi"/>
          <w:b/>
          <w:bCs/>
          <w:sz w:val="20"/>
          <w:bdr w:val="none" w:sz="0" w:space="0" w:color="auto" w:frame="1"/>
        </w:rPr>
        <w:t xml:space="preserve">Schematherapie bij borderline-persoonlijkheidsstoornis. </w:t>
      </w:r>
      <w:r w:rsidRPr="00A11FAC">
        <w:rPr>
          <w:rFonts w:asciiTheme="minorHAnsi" w:eastAsia="Times New Roman" w:hAnsiTheme="minorHAnsi" w:cstheme="minorHAnsi"/>
          <w:sz w:val="20"/>
        </w:rPr>
        <w:t xml:space="preserve">Amsterdam: Uitgeverij </w:t>
      </w:r>
      <w:proofErr w:type="spellStart"/>
      <w:r w:rsidRPr="00A11FAC">
        <w:rPr>
          <w:rFonts w:asciiTheme="minorHAnsi" w:eastAsia="Times New Roman" w:hAnsiTheme="minorHAnsi" w:cstheme="minorHAnsi"/>
          <w:sz w:val="20"/>
        </w:rPr>
        <w:t>Nieuwezijds</w:t>
      </w:r>
      <w:proofErr w:type="spellEnd"/>
    </w:p>
    <w:p w14:paraId="36CE7290" w14:textId="77777777" w:rsidR="00CB76E9" w:rsidRDefault="00A11FAC" w:rsidP="00CB76E9">
      <w:pPr>
        <w:numPr>
          <w:ilvl w:val="0"/>
          <w:numId w:val="4"/>
        </w:numPr>
        <w:shd w:val="clear" w:color="auto" w:fill="FFFFFF"/>
        <w:textAlignment w:val="baseline"/>
        <w:rPr>
          <w:rFonts w:eastAsia="Times New Roman" w:cstheme="minorHAnsi"/>
          <w:color w:val="2B2B2B"/>
          <w:sz w:val="20"/>
        </w:rPr>
      </w:pPr>
      <w:r w:rsidRPr="00A11FAC">
        <w:rPr>
          <w:rFonts w:eastAsia="Times New Roman" w:cstheme="minorHAnsi"/>
          <w:color w:val="2B2B2B"/>
          <w:sz w:val="20"/>
        </w:rPr>
        <w:t xml:space="preserve">Genderen, H. van, Jacob, G. &amp; </w:t>
      </w:r>
      <w:proofErr w:type="spellStart"/>
      <w:r w:rsidRPr="00A11FAC">
        <w:rPr>
          <w:rFonts w:eastAsia="Times New Roman" w:cstheme="minorHAnsi"/>
          <w:color w:val="2B2B2B"/>
          <w:sz w:val="20"/>
        </w:rPr>
        <w:t>Seebauer</w:t>
      </w:r>
      <w:proofErr w:type="spellEnd"/>
      <w:r w:rsidRPr="00A11FAC">
        <w:rPr>
          <w:rFonts w:eastAsia="Times New Roman" w:cstheme="minorHAnsi"/>
          <w:color w:val="2B2B2B"/>
          <w:sz w:val="20"/>
        </w:rPr>
        <w:t xml:space="preserve">, L. (2012). </w:t>
      </w:r>
      <w:r w:rsidRPr="00A11FAC">
        <w:rPr>
          <w:rFonts w:eastAsia="Times New Roman" w:cstheme="minorHAnsi"/>
          <w:b/>
          <w:bCs/>
          <w:color w:val="2B2B2B"/>
          <w:sz w:val="20"/>
          <w:bdr w:val="none" w:sz="0" w:space="0" w:color="auto" w:frame="1"/>
        </w:rPr>
        <w:t xml:space="preserve">Patronen doorbreken, negatieve gevoelens en gewoonten herkennen en veranderen. </w:t>
      </w:r>
      <w:r w:rsidRPr="00A11FAC">
        <w:rPr>
          <w:rFonts w:eastAsia="Times New Roman" w:cstheme="minorHAnsi"/>
          <w:color w:val="2B2B2B"/>
          <w:sz w:val="20"/>
        </w:rPr>
        <w:t xml:space="preserve">Amsterdam: Uitgeverij </w:t>
      </w:r>
      <w:proofErr w:type="spellStart"/>
      <w:r w:rsidRPr="00A11FAC">
        <w:rPr>
          <w:rFonts w:eastAsia="Times New Roman" w:cstheme="minorHAnsi"/>
          <w:color w:val="2B2B2B"/>
          <w:sz w:val="20"/>
        </w:rPr>
        <w:t>Nieuwezijds</w:t>
      </w:r>
      <w:proofErr w:type="spellEnd"/>
      <w:r w:rsidRPr="00A11FAC">
        <w:rPr>
          <w:rFonts w:eastAsia="Times New Roman" w:cstheme="minorHAnsi"/>
          <w:color w:val="2B2B2B"/>
          <w:sz w:val="20"/>
        </w:rPr>
        <w:t>.</w:t>
      </w:r>
    </w:p>
    <w:p w14:paraId="53C298D4" w14:textId="21EDB1E5" w:rsidR="00CB76E9" w:rsidRPr="00CB76E9" w:rsidRDefault="00CB76E9" w:rsidP="00CB76E9">
      <w:pPr>
        <w:numPr>
          <w:ilvl w:val="0"/>
          <w:numId w:val="4"/>
        </w:numPr>
        <w:shd w:val="clear" w:color="auto" w:fill="FFFFFF"/>
        <w:textAlignment w:val="baseline"/>
        <w:rPr>
          <w:rFonts w:eastAsia="Times New Roman" w:cstheme="minorHAnsi"/>
          <w:color w:val="2B2B2B"/>
          <w:sz w:val="20"/>
        </w:rPr>
      </w:pPr>
      <w:proofErr w:type="spellStart"/>
      <w:r w:rsidRPr="00CB76E9">
        <w:rPr>
          <w:rFonts w:cstheme="minorHAnsi"/>
          <w:sz w:val="20"/>
          <w:szCs w:val="20"/>
        </w:rPr>
        <w:t>Gael</w:t>
      </w:r>
      <w:proofErr w:type="spellEnd"/>
      <w:r w:rsidRPr="00CB76E9">
        <w:rPr>
          <w:rFonts w:cstheme="minorHAnsi"/>
          <w:sz w:val="20"/>
          <w:szCs w:val="20"/>
        </w:rPr>
        <w:t>, M. van (1999). Als de chirurg in eigen vingers snijdt... Over de grenzen van de psychische draagkracht van de therapeut. Tijdschrift voor Psychotherapie, speciale uitgave, december 1999, blz. 49 – 62</w:t>
      </w:r>
    </w:p>
    <w:p w14:paraId="6F70E5E2" w14:textId="5B5658BA" w:rsidR="00CB76E9" w:rsidRPr="00CB76E9" w:rsidRDefault="00CB76E9" w:rsidP="00CB76E9">
      <w:pPr>
        <w:pStyle w:val="Lijstalinea"/>
        <w:numPr>
          <w:ilvl w:val="0"/>
          <w:numId w:val="4"/>
        </w:numPr>
        <w:rPr>
          <w:rFonts w:asciiTheme="minorHAnsi" w:hAnsiTheme="minorHAnsi" w:cstheme="minorHAnsi"/>
          <w:iCs/>
          <w:sz w:val="20"/>
        </w:rPr>
      </w:pPr>
      <w:r w:rsidRPr="00A87613">
        <w:rPr>
          <w:rFonts w:asciiTheme="minorHAnsi" w:hAnsiTheme="minorHAnsi" w:cstheme="minorHAnsi"/>
          <w:bCs/>
          <w:iCs/>
          <w:sz w:val="20"/>
          <w:bdr w:val="none" w:sz="0" w:space="0" w:color="auto" w:frame="1"/>
          <w:shd w:val="clear" w:color="auto" w:fill="FFFFFF"/>
        </w:rPr>
        <w:t xml:space="preserve">J. </w:t>
      </w:r>
      <w:proofErr w:type="spellStart"/>
      <w:r w:rsidRPr="00A87613">
        <w:rPr>
          <w:rFonts w:asciiTheme="minorHAnsi" w:hAnsiTheme="minorHAnsi" w:cstheme="minorHAnsi"/>
          <w:bCs/>
          <w:iCs/>
          <w:sz w:val="20"/>
          <w:bdr w:val="none" w:sz="0" w:space="0" w:color="auto" w:frame="1"/>
          <w:shd w:val="clear" w:color="auto" w:fill="FFFFFF"/>
        </w:rPr>
        <w:t>Lobbestael</w:t>
      </w:r>
      <w:proofErr w:type="spellEnd"/>
      <w:r w:rsidRPr="00A87613">
        <w:rPr>
          <w:rFonts w:asciiTheme="minorHAnsi" w:hAnsiTheme="minorHAnsi" w:cstheme="minorHAnsi"/>
          <w:b/>
          <w:bCs/>
          <w:iCs/>
          <w:sz w:val="20"/>
          <w:bdr w:val="none" w:sz="0" w:space="0" w:color="auto" w:frame="1"/>
          <w:shd w:val="clear" w:color="auto" w:fill="FFFFFF"/>
        </w:rPr>
        <w:t xml:space="preserve">: </w:t>
      </w:r>
      <w:r w:rsidRPr="00A87613">
        <w:rPr>
          <w:rFonts w:asciiTheme="minorHAnsi" w:hAnsiTheme="minorHAnsi" w:cstheme="minorHAnsi"/>
          <w:iCs/>
          <w:sz w:val="20"/>
          <w:bdr w:val="none" w:sz="0" w:space="0" w:color="auto" w:frame="1"/>
          <w:shd w:val="clear" w:color="auto" w:fill="FFFFFF"/>
        </w:rPr>
        <w:t>Wat</w:t>
      </w:r>
      <w:r w:rsidRPr="00A87613">
        <w:rPr>
          <w:rFonts w:asciiTheme="minorHAnsi" w:hAnsiTheme="minorHAnsi" w:cstheme="minorHAnsi"/>
          <w:bCs/>
          <w:iCs/>
          <w:sz w:val="20"/>
          <w:bdr w:val="none" w:sz="0" w:space="0" w:color="auto" w:frame="1"/>
          <w:shd w:val="clear" w:color="auto" w:fill="FFFFFF"/>
        </w:rPr>
        <w:t xml:space="preserve"> zijn</w:t>
      </w:r>
      <w:r w:rsidRPr="00A87613">
        <w:rPr>
          <w:rFonts w:asciiTheme="minorHAnsi" w:hAnsiTheme="minorHAnsi" w:cstheme="minorHAnsi"/>
          <w:b/>
          <w:bCs/>
          <w:iCs/>
          <w:sz w:val="20"/>
          <w:bdr w:val="none" w:sz="0" w:space="0" w:color="auto" w:frame="1"/>
          <w:shd w:val="clear" w:color="auto" w:fill="FFFFFF"/>
        </w:rPr>
        <w:t xml:space="preserve"> </w:t>
      </w:r>
      <w:r w:rsidRPr="00A87613">
        <w:rPr>
          <w:rFonts w:asciiTheme="minorHAnsi" w:hAnsiTheme="minorHAnsi" w:cstheme="minorHAnsi"/>
          <w:bCs/>
          <w:iCs/>
          <w:sz w:val="20"/>
          <w:bdr w:val="none" w:sz="0" w:space="0" w:color="auto" w:frame="1"/>
          <w:shd w:val="clear" w:color="auto" w:fill="FFFFFF"/>
        </w:rPr>
        <w:t>schemamodi en hoe kunnen ze worden gemeten?</w:t>
      </w:r>
    </w:p>
    <w:p w14:paraId="22F8FE65" w14:textId="473B3FF5" w:rsidR="00CB76E9" w:rsidRPr="00CB76E9" w:rsidRDefault="00CB76E9" w:rsidP="00CB76E9">
      <w:pPr>
        <w:pStyle w:val="Lijstalinea"/>
        <w:numPr>
          <w:ilvl w:val="0"/>
          <w:numId w:val="4"/>
        </w:numPr>
        <w:rPr>
          <w:rFonts w:asciiTheme="minorHAnsi" w:hAnsiTheme="minorHAnsi" w:cstheme="minorHAnsi"/>
          <w:iCs/>
          <w:sz w:val="20"/>
        </w:rPr>
      </w:pPr>
      <w:r w:rsidRPr="009375CC">
        <w:rPr>
          <w:rFonts w:asciiTheme="minorHAnsi" w:hAnsiTheme="minorHAnsi" w:cstheme="minorHAnsi"/>
          <w:noProof/>
          <w:sz w:val="20"/>
        </w:rPr>
        <w:lastRenderedPageBreak/>
        <w:t xml:space="preserve">Arntz, A. (2016). Tijdschrift voor Gedragstherapie, Jaargang 49, nummer 3. </w:t>
      </w:r>
      <w:r w:rsidRPr="009375CC">
        <w:rPr>
          <w:rFonts w:asciiTheme="minorHAnsi" w:hAnsiTheme="minorHAnsi" w:cstheme="minorHAnsi"/>
          <w:b/>
          <w:bCs/>
          <w:i/>
          <w:iCs/>
          <w:noProof/>
          <w:sz w:val="20"/>
        </w:rPr>
        <w:t>Schematherapie en de behandeling van persoonlijkheidsstoornissen</w:t>
      </w:r>
      <w:r w:rsidRPr="009375CC">
        <w:rPr>
          <w:rFonts w:asciiTheme="minorHAnsi" w:hAnsiTheme="minorHAnsi" w:cstheme="minorHAnsi"/>
          <w:noProof/>
          <w:sz w:val="20"/>
        </w:rPr>
        <w:t>. Blz 194-207.</w:t>
      </w:r>
    </w:p>
    <w:p w14:paraId="45443EDC" w14:textId="77777777" w:rsidR="00CB76E9" w:rsidRPr="00A87613" w:rsidRDefault="00CB76E9" w:rsidP="00CB76E9">
      <w:pPr>
        <w:pStyle w:val="Lijstalinea"/>
        <w:numPr>
          <w:ilvl w:val="0"/>
          <w:numId w:val="4"/>
        </w:numPr>
        <w:rPr>
          <w:rFonts w:asciiTheme="minorHAnsi" w:hAnsiTheme="minorHAnsi" w:cstheme="minorHAnsi"/>
          <w:sz w:val="20"/>
        </w:rPr>
      </w:pPr>
      <w:r w:rsidRPr="00A87613">
        <w:rPr>
          <w:rFonts w:asciiTheme="minorHAnsi" w:hAnsiTheme="minorHAnsi" w:cstheme="minorHAnsi"/>
          <w:sz w:val="20"/>
        </w:rPr>
        <w:t xml:space="preserve">Vreeswijk, J. </w:t>
      </w:r>
      <w:proofErr w:type="spellStart"/>
      <w:r w:rsidRPr="00A87613">
        <w:rPr>
          <w:rFonts w:asciiTheme="minorHAnsi" w:hAnsiTheme="minorHAnsi" w:cstheme="minorHAnsi"/>
          <w:sz w:val="20"/>
        </w:rPr>
        <w:t>Broersen</w:t>
      </w:r>
      <w:proofErr w:type="spellEnd"/>
      <w:r w:rsidRPr="00A87613">
        <w:rPr>
          <w:rFonts w:asciiTheme="minorHAnsi" w:hAnsiTheme="minorHAnsi" w:cstheme="minorHAnsi"/>
          <w:sz w:val="20"/>
        </w:rPr>
        <w:t xml:space="preserve">, &amp; M. </w:t>
      </w:r>
      <w:proofErr w:type="spellStart"/>
      <w:r w:rsidRPr="00A87613">
        <w:rPr>
          <w:rFonts w:asciiTheme="minorHAnsi" w:hAnsiTheme="minorHAnsi" w:cstheme="minorHAnsi"/>
          <w:sz w:val="20"/>
        </w:rPr>
        <w:t>Nadort</w:t>
      </w:r>
      <w:proofErr w:type="spellEnd"/>
      <w:r w:rsidRPr="00A87613">
        <w:rPr>
          <w:rFonts w:asciiTheme="minorHAnsi" w:hAnsiTheme="minorHAnsi" w:cstheme="minorHAnsi"/>
          <w:sz w:val="20"/>
        </w:rPr>
        <w:t xml:space="preserve">. </w:t>
      </w:r>
      <w:r w:rsidRPr="00A87613">
        <w:rPr>
          <w:rFonts w:asciiTheme="minorHAnsi" w:hAnsiTheme="minorHAnsi" w:cstheme="minorHAnsi"/>
          <w:sz w:val="20"/>
          <w:lang w:val="en-US"/>
        </w:rPr>
        <w:t xml:space="preserve">(2012). </w:t>
      </w:r>
      <w:r w:rsidRPr="00A87613">
        <w:rPr>
          <w:rFonts w:asciiTheme="minorHAnsi" w:hAnsiTheme="minorHAnsi" w:cstheme="minorHAnsi"/>
          <w:b/>
          <w:bCs/>
          <w:i/>
          <w:iCs/>
          <w:sz w:val="20"/>
          <w:lang w:val="en-US"/>
        </w:rPr>
        <w:t xml:space="preserve">The Wiley-Blackwell handbook of schema therapy. Theory, research, and practice. </w:t>
      </w:r>
      <w:proofErr w:type="spellStart"/>
      <w:r w:rsidRPr="00A87613">
        <w:rPr>
          <w:rFonts w:asciiTheme="minorHAnsi" w:hAnsiTheme="minorHAnsi" w:cstheme="minorHAnsi"/>
          <w:sz w:val="20"/>
          <w:lang w:val="en-US"/>
        </w:rPr>
        <w:t>Arntz</w:t>
      </w:r>
      <w:proofErr w:type="spellEnd"/>
      <w:r w:rsidRPr="00A87613">
        <w:rPr>
          <w:rFonts w:asciiTheme="minorHAnsi" w:hAnsiTheme="minorHAnsi" w:cstheme="minorHAnsi"/>
          <w:sz w:val="20"/>
          <w:lang w:val="en-US"/>
        </w:rPr>
        <w:t>, A.</w:t>
      </w:r>
      <w:r w:rsidRPr="00A87613">
        <w:rPr>
          <w:rFonts w:asciiTheme="minorHAnsi" w:hAnsiTheme="minorHAnsi" w:cstheme="minorHAnsi"/>
          <w:b/>
          <w:bCs/>
          <w:sz w:val="20"/>
          <w:lang w:val="en-US"/>
        </w:rPr>
        <w:t xml:space="preserve"> </w:t>
      </w:r>
      <w:r w:rsidRPr="00A87613">
        <w:rPr>
          <w:rFonts w:asciiTheme="minorHAnsi" w:hAnsiTheme="minorHAnsi" w:cstheme="minorHAnsi"/>
          <w:sz w:val="20"/>
          <w:lang w:val="en-US"/>
        </w:rPr>
        <w:t>New York: Wiley. ISBN: 978-0-470-97561-9.</w:t>
      </w:r>
      <w:r w:rsidRPr="00A87613">
        <w:rPr>
          <w:rFonts w:asciiTheme="minorHAnsi" w:hAnsiTheme="minorHAnsi" w:cstheme="minorHAnsi"/>
          <w:b/>
          <w:bCs/>
          <w:sz w:val="20"/>
          <w:lang w:val="en-US"/>
        </w:rPr>
        <w:t xml:space="preserve"> </w:t>
      </w:r>
      <w:proofErr w:type="spellStart"/>
      <w:r w:rsidRPr="00A87613">
        <w:rPr>
          <w:rFonts w:asciiTheme="minorHAnsi" w:hAnsiTheme="minorHAnsi" w:cstheme="minorHAnsi"/>
          <w:b/>
          <w:bCs/>
          <w:sz w:val="20"/>
          <w:lang w:val="en-US"/>
        </w:rPr>
        <w:t>Hoofdstuk</w:t>
      </w:r>
      <w:proofErr w:type="spellEnd"/>
      <w:r w:rsidRPr="00A87613">
        <w:rPr>
          <w:rFonts w:asciiTheme="minorHAnsi" w:hAnsiTheme="minorHAnsi" w:cstheme="minorHAnsi"/>
          <w:b/>
          <w:bCs/>
          <w:sz w:val="20"/>
          <w:lang w:val="en-US"/>
        </w:rPr>
        <w:t xml:space="preserve"> 10: Schema Therapy for Cluster C Personality Disorders. </w:t>
      </w:r>
      <w:proofErr w:type="spellStart"/>
      <w:r w:rsidRPr="00A87613">
        <w:rPr>
          <w:rFonts w:asciiTheme="minorHAnsi" w:hAnsiTheme="minorHAnsi" w:cstheme="minorHAnsi"/>
          <w:sz w:val="20"/>
          <w:lang w:val="en-US"/>
        </w:rPr>
        <w:t>Blz</w:t>
      </w:r>
      <w:proofErr w:type="spellEnd"/>
      <w:r w:rsidRPr="00A87613">
        <w:rPr>
          <w:rFonts w:asciiTheme="minorHAnsi" w:hAnsiTheme="minorHAnsi" w:cstheme="minorHAnsi"/>
          <w:sz w:val="20"/>
          <w:lang w:val="en-US"/>
        </w:rPr>
        <w:t>. 397-414.</w:t>
      </w:r>
    </w:p>
    <w:p w14:paraId="5B6F9B8A" w14:textId="32EDE03E" w:rsidR="00691543" w:rsidRDefault="00691543" w:rsidP="00D05251">
      <w:pPr>
        <w:shd w:val="clear" w:color="auto" w:fill="FFFFFF"/>
        <w:textAlignment w:val="baseline"/>
        <w:rPr>
          <w:rFonts w:eastAsia="Times New Roman" w:cstheme="minorHAnsi"/>
          <w:color w:val="2B2B2B"/>
          <w:sz w:val="20"/>
        </w:rPr>
      </w:pPr>
    </w:p>
    <w:p w14:paraId="6AC075C0" w14:textId="77777777" w:rsidR="00D05251" w:rsidRPr="006B422E" w:rsidRDefault="00D05251" w:rsidP="00D05251">
      <w:pPr>
        <w:shd w:val="clear" w:color="auto" w:fill="FFFFFF"/>
        <w:textAlignment w:val="baseline"/>
        <w:rPr>
          <w:rFonts w:eastAsia="Times New Roman" w:cs="Arial"/>
          <w:b/>
          <w:bCs/>
          <w:color w:val="2B2B2B"/>
          <w:sz w:val="20"/>
          <w:szCs w:val="20"/>
        </w:rPr>
      </w:pPr>
    </w:p>
    <w:p w14:paraId="63AED253" w14:textId="1774CDC9" w:rsidR="00A11FAC" w:rsidRDefault="00691543" w:rsidP="00691543">
      <w:pPr>
        <w:shd w:val="clear" w:color="auto" w:fill="FFFFFF"/>
        <w:textAlignment w:val="baseline"/>
        <w:rPr>
          <w:rFonts w:eastAsia="Times New Roman" w:cs="Arial"/>
          <w:b/>
          <w:bCs/>
          <w:color w:val="2B2B2B"/>
          <w:sz w:val="20"/>
          <w:szCs w:val="20"/>
        </w:rPr>
      </w:pPr>
      <w:r w:rsidRPr="006B422E">
        <w:rPr>
          <w:rFonts w:eastAsia="Times New Roman" w:cs="Arial"/>
          <w:b/>
          <w:bCs/>
          <w:color w:val="2B2B2B"/>
          <w:sz w:val="20"/>
          <w:szCs w:val="20"/>
        </w:rPr>
        <w:t xml:space="preserve">Naast de aan te schaffen literatuur </w:t>
      </w:r>
      <w:r w:rsidR="00CB76E9">
        <w:rPr>
          <w:rFonts w:eastAsia="Times New Roman" w:cs="Arial"/>
          <w:b/>
          <w:bCs/>
          <w:color w:val="2B2B2B"/>
          <w:sz w:val="20"/>
          <w:szCs w:val="20"/>
        </w:rPr>
        <w:t>v</w:t>
      </w:r>
      <w:r w:rsidRPr="006B422E">
        <w:rPr>
          <w:rFonts w:eastAsia="Times New Roman" w:cs="Arial"/>
          <w:b/>
          <w:bCs/>
          <w:color w:val="2B2B2B"/>
          <w:sz w:val="20"/>
          <w:szCs w:val="20"/>
        </w:rPr>
        <w:t xml:space="preserve">ind je in de online leeromgeving ook aanvullende artikelen, het cursusprogramma, aanbevolen boeken voor verdere verdieping van de stof en de voorbereidende opdrachten voor elke bijeenkomst. </w:t>
      </w:r>
    </w:p>
    <w:p w14:paraId="44C7A826" w14:textId="77777777" w:rsidR="00744434" w:rsidRDefault="00744434" w:rsidP="00691543">
      <w:pPr>
        <w:shd w:val="clear" w:color="auto" w:fill="FFFFFF"/>
        <w:textAlignment w:val="baseline"/>
        <w:rPr>
          <w:rFonts w:eastAsia="Times New Roman" w:cs="Arial"/>
          <w:b/>
          <w:bCs/>
          <w:color w:val="2B2B2B"/>
          <w:sz w:val="20"/>
          <w:szCs w:val="20"/>
        </w:rPr>
      </w:pPr>
    </w:p>
    <w:p w14:paraId="733BD61A" w14:textId="77777777" w:rsidR="00744434" w:rsidRPr="006B422E" w:rsidRDefault="00744434" w:rsidP="00691543">
      <w:pPr>
        <w:shd w:val="clear" w:color="auto" w:fill="FFFFFF"/>
        <w:textAlignment w:val="baseline"/>
        <w:rPr>
          <w:rFonts w:eastAsia="Times New Roman" w:cs="Arial"/>
          <w:b/>
          <w:bCs/>
          <w:color w:val="2B2B2B"/>
          <w:sz w:val="20"/>
          <w:szCs w:val="20"/>
        </w:rPr>
      </w:pPr>
    </w:p>
    <w:p w14:paraId="5991A166" w14:textId="77777777" w:rsidR="00A11FAC" w:rsidRDefault="00A11FAC"/>
    <w:sectPr w:rsidR="00A11FAC" w:rsidSect="00790D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13C"/>
    <w:multiLevelType w:val="multilevel"/>
    <w:tmpl w:val="243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1FD7"/>
    <w:multiLevelType w:val="hybridMultilevel"/>
    <w:tmpl w:val="82B6F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97577"/>
    <w:multiLevelType w:val="multilevel"/>
    <w:tmpl w:val="4A7839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1D0C0E7A"/>
    <w:multiLevelType w:val="multilevel"/>
    <w:tmpl w:val="306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81436D"/>
    <w:multiLevelType w:val="hybridMultilevel"/>
    <w:tmpl w:val="FA8C7BD8"/>
    <w:lvl w:ilvl="0" w:tplc="587CE1B0">
      <w:start w:val="3"/>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0785874"/>
    <w:multiLevelType w:val="hybridMultilevel"/>
    <w:tmpl w:val="2C760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383805"/>
    <w:multiLevelType w:val="hybridMultilevel"/>
    <w:tmpl w:val="9252D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B21EFB"/>
    <w:multiLevelType w:val="hybridMultilevel"/>
    <w:tmpl w:val="54B2BA68"/>
    <w:lvl w:ilvl="0" w:tplc="587CE1B0">
      <w:start w:val="3"/>
      <w:numFmt w:val="bullet"/>
      <w:lvlText w:val="-"/>
      <w:lvlJc w:val="left"/>
      <w:pPr>
        <w:ind w:left="720" w:hanging="360"/>
      </w:pPr>
      <w:rPr>
        <w:rFonts w:ascii="Times New Roman" w:eastAsia="Times"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8"/>
    <w:rsid w:val="00013A14"/>
    <w:rsid w:val="000B1B70"/>
    <w:rsid w:val="000C3A10"/>
    <w:rsid w:val="000F54FB"/>
    <w:rsid w:val="00123CE7"/>
    <w:rsid w:val="001472F2"/>
    <w:rsid w:val="0016672A"/>
    <w:rsid w:val="00272B88"/>
    <w:rsid w:val="00276D3E"/>
    <w:rsid w:val="002E1E34"/>
    <w:rsid w:val="002F7A8A"/>
    <w:rsid w:val="0031321F"/>
    <w:rsid w:val="003273DC"/>
    <w:rsid w:val="00341B02"/>
    <w:rsid w:val="00374865"/>
    <w:rsid w:val="003B79B4"/>
    <w:rsid w:val="003D1D4C"/>
    <w:rsid w:val="003E12B9"/>
    <w:rsid w:val="003E72B5"/>
    <w:rsid w:val="00492CA4"/>
    <w:rsid w:val="004B680B"/>
    <w:rsid w:val="00554D64"/>
    <w:rsid w:val="00587AFE"/>
    <w:rsid w:val="005A151D"/>
    <w:rsid w:val="005A5995"/>
    <w:rsid w:val="005B65C2"/>
    <w:rsid w:val="00630794"/>
    <w:rsid w:val="006659F1"/>
    <w:rsid w:val="00667640"/>
    <w:rsid w:val="00677365"/>
    <w:rsid w:val="00691543"/>
    <w:rsid w:val="006A15CE"/>
    <w:rsid w:val="006A5D68"/>
    <w:rsid w:val="006B422E"/>
    <w:rsid w:val="006C180D"/>
    <w:rsid w:val="006D0D07"/>
    <w:rsid w:val="00715A91"/>
    <w:rsid w:val="00721781"/>
    <w:rsid w:val="00744434"/>
    <w:rsid w:val="00790DFF"/>
    <w:rsid w:val="00794B06"/>
    <w:rsid w:val="00851942"/>
    <w:rsid w:val="008B2378"/>
    <w:rsid w:val="008F00E9"/>
    <w:rsid w:val="00942FD3"/>
    <w:rsid w:val="009860DC"/>
    <w:rsid w:val="009B44E2"/>
    <w:rsid w:val="009F3E31"/>
    <w:rsid w:val="00A00F8A"/>
    <w:rsid w:val="00A11FAC"/>
    <w:rsid w:val="00A126E0"/>
    <w:rsid w:val="00A202AE"/>
    <w:rsid w:val="00A82C9A"/>
    <w:rsid w:val="00B04105"/>
    <w:rsid w:val="00B3302C"/>
    <w:rsid w:val="00B34A94"/>
    <w:rsid w:val="00B36393"/>
    <w:rsid w:val="00B97454"/>
    <w:rsid w:val="00BA3C75"/>
    <w:rsid w:val="00CB76E9"/>
    <w:rsid w:val="00D05251"/>
    <w:rsid w:val="00D642AD"/>
    <w:rsid w:val="00D64BA7"/>
    <w:rsid w:val="00E12E1E"/>
    <w:rsid w:val="00E26A7D"/>
    <w:rsid w:val="00E36093"/>
    <w:rsid w:val="00F269BE"/>
    <w:rsid w:val="00F348BF"/>
    <w:rsid w:val="00F90A79"/>
    <w:rsid w:val="00F920B8"/>
    <w:rsid w:val="00FC13B0"/>
    <w:rsid w:val="00FE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0F5D"/>
  <w15:chartTrackingRefBased/>
  <w15:docId w15:val="{CC72DF58-4529-6B41-8C28-4F50855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5D6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34A94"/>
    <w:pPr>
      <w:ind w:left="720"/>
      <w:contextualSpacing/>
    </w:pPr>
    <w:rPr>
      <w:rFonts w:ascii="Arial" w:eastAsia="Times" w:hAnsi="Arial" w:cs="Times New Roman"/>
      <w:sz w:val="22"/>
      <w:szCs w:val="20"/>
      <w:lang w:eastAsia="nl-NL"/>
    </w:rPr>
  </w:style>
  <w:style w:type="paragraph" w:styleId="Geenafstand">
    <w:name w:val="No Spacing"/>
    <w:uiPriority w:val="1"/>
    <w:qFormat/>
    <w:rsid w:val="002E1E34"/>
  </w:style>
  <w:style w:type="character" w:styleId="Verwijzingopmerking">
    <w:name w:val="annotation reference"/>
    <w:basedOn w:val="Standaardalinea-lettertype"/>
    <w:uiPriority w:val="99"/>
    <w:semiHidden/>
    <w:unhideWhenUsed/>
    <w:rsid w:val="002F7A8A"/>
    <w:rPr>
      <w:sz w:val="16"/>
      <w:szCs w:val="16"/>
    </w:rPr>
  </w:style>
  <w:style w:type="paragraph" w:styleId="Tekstopmerking">
    <w:name w:val="annotation text"/>
    <w:basedOn w:val="Standaard"/>
    <w:link w:val="TekstopmerkingChar"/>
    <w:uiPriority w:val="99"/>
    <w:semiHidden/>
    <w:unhideWhenUsed/>
    <w:rsid w:val="002F7A8A"/>
    <w:rPr>
      <w:sz w:val="20"/>
      <w:szCs w:val="20"/>
    </w:rPr>
  </w:style>
  <w:style w:type="character" w:customStyle="1" w:styleId="TekstopmerkingChar">
    <w:name w:val="Tekst opmerking Char"/>
    <w:basedOn w:val="Standaardalinea-lettertype"/>
    <w:link w:val="Tekstopmerking"/>
    <w:uiPriority w:val="99"/>
    <w:semiHidden/>
    <w:rsid w:val="002F7A8A"/>
    <w:rPr>
      <w:sz w:val="20"/>
      <w:szCs w:val="20"/>
    </w:rPr>
  </w:style>
  <w:style w:type="paragraph" w:styleId="Onderwerpvanopmerking">
    <w:name w:val="annotation subject"/>
    <w:basedOn w:val="Tekstopmerking"/>
    <w:next w:val="Tekstopmerking"/>
    <w:link w:val="OnderwerpvanopmerkingChar"/>
    <w:uiPriority w:val="99"/>
    <w:semiHidden/>
    <w:unhideWhenUsed/>
    <w:rsid w:val="002F7A8A"/>
    <w:rPr>
      <w:b/>
      <w:bCs/>
    </w:rPr>
  </w:style>
  <w:style w:type="character" w:customStyle="1" w:styleId="OnderwerpvanopmerkingChar">
    <w:name w:val="Onderwerp van opmerking Char"/>
    <w:basedOn w:val="TekstopmerkingChar"/>
    <w:link w:val="Onderwerpvanopmerking"/>
    <w:uiPriority w:val="99"/>
    <w:semiHidden/>
    <w:rsid w:val="002F7A8A"/>
    <w:rPr>
      <w:b/>
      <w:bCs/>
      <w:sz w:val="20"/>
      <w:szCs w:val="20"/>
    </w:rPr>
  </w:style>
  <w:style w:type="paragraph" w:styleId="Ballontekst">
    <w:name w:val="Balloon Text"/>
    <w:basedOn w:val="Standaard"/>
    <w:link w:val="BallontekstChar"/>
    <w:uiPriority w:val="99"/>
    <w:semiHidden/>
    <w:unhideWhenUsed/>
    <w:rsid w:val="002F7A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9509">
      <w:bodyDiv w:val="1"/>
      <w:marLeft w:val="0"/>
      <w:marRight w:val="0"/>
      <w:marTop w:val="0"/>
      <w:marBottom w:val="0"/>
      <w:divBdr>
        <w:top w:val="none" w:sz="0" w:space="0" w:color="auto"/>
        <w:left w:val="none" w:sz="0" w:space="0" w:color="auto"/>
        <w:bottom w:val="none" w:sz="0" w:space="0" w:color="auto"/>
        <w:right w:val="none" w:sz="0" w:space="0" w:color="auto"/>
      </w:divBdr>
    </w:div>
    <w:div w:id="241524700">
      <w:bodyDiv w:val="1"/>
      <w:marLeft w:val="0"/>
      <w:marRight w:val="0"/>
      <w:marTop w:val="0"/>
      <w:marBottom w:val="0"/>
      <w:divBdr>
        <w:top w:val="none" w:sz="0" w:space="0" w:color="auto"/>
        <w:left w:val="none" w:sz="0" w:space="0" w:color="auto"/>
        <w:bottom w:val="none" w:sz="0" w:space="0" w:color="auto"/>
        <w:right w:val="none" w:sz="0" w:space="0" w:color="auto"/>
      </w:divBdr>
    </w:div>
    <w:div w:id="247203847">
      <w:bodyDiv w:val="1"/>
      <w:marLeft w:val="0"/>
      <w:marRight w:val="0"/>
      <w:marTop w:val="0"/>
      <w:marBottom w:val="0"/>
      <w:divBdr>
        <w:top w:val="none" w:sz="0" w:space="0" w:color="auto"/>
        <w:left w:val="none" w:sz="0" w:space="0" w:color="auto"/>
        <w:bottom w:val="none" w:sz="0" w:space="0" w:color="auto"/>
        <w:right w:val="none" w:sz="0" w:space="0" w:color="auto"/>
      </w:divBdr>
    </w:div>
    <w:div w:id="629243654">
      <w:bodyDiv w:val="1"/>
      <w:marLeft w:val="0"/>
      <w:marRight w:val="0"/>
      <w:marTop w:val="0"/>
      <w:marBottom w:val="0"/>
      <w:divBdr>
        <w:top w:val="none" w:sz="0" w:space="0" w:color="auto"/>
        <w:left w:val="none" w:sz="0" w:space="0" w:color="auto"/>
        <w:bottom w:val="none" w:sz="0" w:space="0" w:color="auto"/>
        <w:right w:val="none" w:sz="0" w:space="0" w:color="auto"/>
      </w:divBdr>
    </w:div>
    <w:div w:id="756243585">
      <w:bodyDiv w:val="1"/>
      <w:marLeft w:val="0"/>
      <w:marRight w:val="0"/>
      <w:marTop w:val="0"/>
      <w:marBottom w:val="0"/>
      <w:divBdr>
        <w:top w:val="none" w:sz="0" w:space="0" w:color="auto"/>
        <w:left w:val="none" w:sz="0" w:space="0" w:color="auto"/>
        <w:bottom w:val="none" w:sz="0" w:space="0" w:color="auto"/>
        <w:right w:val="none" w:sz="0" w:space="0" w:color="auto"/>
      </w:divBdr>
    </w:div>
    <w:div w:id="810756007">
      <w:bodyDiv w:val="1"/>
      <w:marLeft w:val="0"/>
      <w:marRight w:val="0"/>
      <w:marTop w:val="0"/>
      <w:marBottom w:val="0"/>
      <w:divBdr>
        <w:top w:val="none" w:sz="0" w:space="0" w:color="auto"/>
        <w:left w:val="none" w:sz="0" w:space="0" w:color="auto"/>
        <w:bottom w:val="none" w:sz="0" w:space="0" w:color="auto"/>
        <w:right w:val="none" w:sz="0" w:space="0" w:color="auto"/>
      </w:divBdr>
    </w:div>
    <w:div w:id="1243376544">
      <w:bodyDiv w:val="1"/>
      <w:marLeft w:val="0"/>
      <w:marRight w:val="0"/>
      <w:marTop w:val="0"/>
      <w:marBottom w:val="0"/>
      <w:divBdr>
        <w:top w:val="none" w:sz="0" w:space="0" w:color="auto"/>
        <w:left w:val="none" w:sz="0" w:space="0" w:color="auto"/>
        <w:bottom w:val="none" w:sz="0" w:space="0" w:color="auto"/>
        <w:right w:val="none" w:sz="0" w:space="0" w:color="auto"/>
      </w:divBdr>
    </w:div>
    <w:div w:id="1879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9433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Wegen</dc:creator>
  <cp:keywords/>
  <dc:description/>
  <cp:lastModifiedBy>Susanne Wegen</cp:lastModifiedBy>
  <cp:revision>2</cp:revision>
  <dcterms:created xsi:type="dcterms:W3CDTF">2021-03-27T12:00:00Z</dcterms:created>
  <dcterms:modified xsi:type="dcterms:W3CDTF">2021-03-27T12:00:00Z</dcterms:modified>
</cp:coreProperties>
</file>